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E0E7AA4" w14:textId="77777777" w:rsidR="007C4967" w:rsidRPr="00323845" w:rsidRDefault="007C4967" w:rsidP="007C4967">
      <w:pPr>
        <w:widowControl/>
        <w:spacing w:line="360" w:lineRule="auto"/>
        <w:jc w:val="center"/>
        <w:rPr>
          <w:rFonts w:ascii="Times New Roman" w:eastAsia="Calibri" w:hAnsi="Times New Roman" w:cs="Times New Roman"/>
          <w:sz w:val="28"/>
          <w:szCs w:val="28"/>
          <w:lang w:val="uk-UA"/>
        </w:rPr>
      </w:pPr>
      <w:r w:rsidRPr="00323845">
        <w:rPr>
          <w:rFonts w:ascii="Times New Roman" w:eastAsia="Calibri" w:hAnsi="Times New Roman" w:cs="Times New Roman"/>
          <w:sz w:val="28"/>
          <w:szCs w:val="28"/>
          <w:lang w:val="uk-UA"/>
        </w:rPr>
        <w:t>МІНІСТЕРСТВО ОСВІТИ І НАУКИ УКРАЇНИ</w:t>
      </w:r>
    </w:p>
    <w:p w14:paraId="5C8392FC" w14:textId="77777777" w:rsidR="007C4967" w:rsidRPr="00323845" w:rsidRDefault="007C4967" w:rsidP="007C4967">
      <w:pPr>
        <w:widowControl/>
        <w:spacing w:line="360" w:lineRule="auto"/>
        <w:jc w:val="center"/>
        <w:rPr>
          <w:rFonts w:ascii="Times New Roman" w:eastAsia="Calibri" w:hAnsi="Times New Roman" w:cs="Times New Roman"/>
          <w:sz w:val="28"/>
          <w:szCs w:val="28"/>
          <w:lang w:val="uk-UA"/>
        </w:rPr>
      </w:pPr>
      <w:r w:rsidRPr="00323845">
        <w:rPr>
          <w:rFonts w:ascii="Times New Roman" w:eastAsia="Calibri" w:hAnsi="Times New Roman" w:cs="Times New Roman"/>
          <w:sz w:val="28"/>
          <w:szCs w:val="28"/>
          <w:lang w:val="uk-UA"/>
        </w:rPr>
        <w:t>Національний університет “Львівська політехніка”</w:t>
      </w:r>
    </w:p>
    <w:p w14:paraId="3EAAAA3C" w14:textId="77777777" w:rsidR="007C4967" w:rsidRPr="00323845" w:rsidRDefault="007C4967" w:rsidP="007C4967">
      <w:pPr>
        <w:widowControl/>
        <w:spacing w:line="360" w:lineRule="auto"/>
        <w:jc w:val="center"/>
        <w:rPr>
          <w:rFonts w:ascii="Times New Roman" w:eastAsia="Calibri" w:hAnsi="Times New Roman" w:cs="Times New Roman"/>
          <w:sz w:val="28"/>
          <w:szCs w:val="28"/>
          <w:lang w:val="uk-UA"/>
        </w:rPr>
      </w:pPr>
      <w:r w:rsidRPr="00323845">
        <w:rPr>
          <w:rFonts w:ascii="Times New Roman" w:eastAsia="Calibri" w:hAnsi="Times New Roman" w:cs="Times New Roman"/>
          <w:sz w:val="28"/>
          <w:szCs w:val="28"/>
          <w:lang w:val="uk-UA"/>
        </w:rPr>
        <w:t>Інститут комп’ютерних наук та інформаційних технологій</w:t>
      </w:r>
    </w:p>
    <w:p w14:paraId="34518DB9" w14:textId="77777777" w:rsidR="007C4967" w:rsidRPr="00323845" w:rsidRDefault="007C4967" w:rsidP="007C4967">
      <w:pPr>
        <w:widowControl/>
        <w:spacing w:line="360" w:lineRule="auto"/>
        <w:jc w:val="center"/>
        <w:rPr>
          <w:rFonts w:ascii="Times New Roman" w:eastAsia="Calibri" w:hAnsi="Times New Roman" w:cs="Times New Roman"/>
          <w:sz w:val="28"/>
          <w:szCs w:val="28"/>
          <w:lang w:val="uk-UA"/>
        </w:rPr>
      </w:pPr>
      <w:r w:rsidRPr="00323845">
        <w:rPr>
          <w:rFonts w:ascii="Times New Roman" w:eastAsia="Calibri" w:hAnsi="Times New Roman" w:cs="Times New Roman"/>
          <w:sz w:val="28"/>
          <w:szCs w:val="28"/>
          <w:lang w:val="uk-UA"/>
        </w:rPr>
        <w:t>Кафедра інформаційних систем та мереж</w:t>
      </w:r>
    </w:p>
    <w:p w14:paraId="37B6C873" w14:textId="77777777" w:rsidR="007C4967" w:rsidRPr="00323845" w:rsidRDefault="007C4967" w:rsidP="007C4967">
      <w:pPr>
        <w:widowControl/>
        <w:spacing w:line="360" w:lineRule="auto"/>
        <w:jc w:val="center"/>
        <w:rPr>
          <w:rFonts w:ascii="Times New Roman" w:eastAsia="Calibri" w:hAnsi="Times New Roman" w:cs="Times New Roman"/>
          <w:sz w:val="28"/>
          <w:szCs w:val="28"/>
          <w:lang w:val="uk-UA"/>
        </w:rPr>
      </w:pPr>
    </w:p>
    <w:p w14:paraId="7A34C03C" w14:textId="77777777" w:rsidR="007C4967" w:rsidRPr="00323845" w:rsidRDefault="007C4967" w:rsidP="007C4967">
      <w:pPr>
        <w:widowControl/>
        <w:spacing w:line="360" w:lineRule="auto"/>
        <w:jc w:val="center"/>
        <w:rPr>
          <w:rFonts w:ascii="Times New Roman" w:eastAsia="Calibri" w:hAnsi="Times New Roman" w:cs="Times New Roman"/>
          <w:sz w:val="28"/>
          <w:szCs w:val="28"/>
          <w:lang w:val="uk-UA"/>
        </w:rPr>
      </w:pPr>
      <w:r w:rsidRPr="00323845">
        <w:rPr>
          <w:rFonts w:ascii="Times New Roman" w:eastAsia="Calibri" w:hAnsi="Times New Roman" w:cs="Times New Roman"/>
          <w:noProof/>
          <w:sz w:val="28"/>
          <w:szCs w:val="28"/>
          <w:lang w:val="uk-UA" w:eastAsia="uk-UA"/>
        </w:rPr>
        <w:drawing>
          <wp:inline distT="0" distB="0" distL="0" distR="0" wp14:anchorId="799D9F0D" wp14:editId="2EEBAD76">
            <wp:extent cx="2543878" cy="2421890"/>
            <wp:effectExtent l="0" t="0" r="8890" b="0"/>
            <wp:docPr id="5" name="Рисунок 1" descr="Результат пошуку зображень за запитом &quot;лого політехніка&quot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Результат пошуку зображень за запитом &quot;лого політехніка&quot;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6867" cy="244377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4BFC38B" w14:textId="77777777" w:rsidR="007C4967" w:rsidRPr="00323845" w:rsidRDefault="007C4967" w:rsidP="007C4967">
      <w:pPr>
        <w:widowControl/>
        <w:spacing w:line="360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  <w:lang w:val="uk-UA"/>
        </w:rPr>
      </w:pPr>
      <w:r w:rsidRPr="00323845">
        <w:rPr>
          <w:rFonts w:ascii="Times New Roman" w:eastAsia="Calibri" w:hAnsi="Times New Roman" w:cs="Times New Roman"/>
          <w:b/>
          <w:bCs/>
          <w:sz w:val="28"/>
          <w:szCs w:val="28"/>
          <w:lang w:val="uk-UA"/>
        </w:rPr>
        <w:t xml:space="preserve">Звіт </w:t>
      </w:r>
    </w:p>
    <w:p w14:paraId="5BBD8E2D" w14:textId="754DF838" w:rsidR="007C4967" w:rsidRPr="00323845" w:rsidRDefault="007C4967" w:rsidP="007C4967">
      <w:pPr>
        <w:widowControl/>
        <w:spacing w:line="360" w:lineRule="auto"/>
        <w:jc w:val="center"/>
        <w:rPr>
          <w:rFonts w:ascii="Times New Roman" w:eastAsia="Calibri" w:hAnsi="Times New Roman" w:cs="Times New Roman"/>
          <w:sz w:val="28"/>
          <w:szCs w:val="28"/>
          <w:lang w:val="uk-UA"/>
        </w:rPr>
      </w:pPr>
      <w:r w:rsidRPr="00323845">
        <w:rPr>
          <w:rFonts w:ascii="Times New Roman" w:eastAsia="Calibri" w:hAnsi="Times New Roman" w:cs="Times New Roman"/>
          <w:sz w:val="28"/>
          <w:szCs w:val="28"/>
          <w:lang w:val="uk-UA"/>
        </w:rPr>
        <w:t xml:space="preserve">до лабораторної роботи № </w:t>
      </w:r>
      <w:r w:rsidR="00842B94">
        <w:rPr>
          <w:rFonts w:ascii="Times New Roman" w:eastAsia="Calibri" w:hAnsi="Times New Roman" w:cs="Times New Roman"/>
          <w:sz w:val="28"/>
          <w:szCs w:val="28"/>
          <w:lang w:val="uk-UA"/>
        </w:rPr>
        <w:t>5</w:t>
      </w:r>
    </w:p>
    <w:p w14:paraId="120436A8" w14:textId="7CB088A1" w:rsidR="007C4967" w:rsidRPr="00323845" w:rsidRDefault="007C4967" w:rsidP="007D0610">
      <w:pPr>
        <w:autoSpaceDE w:val="0"/>
        <w:autoSpaceDN w:val="0"/>
        <w:spacing w:line="360" w:lineRule="auto"/>
        <w:ind w:left="142" w:right="472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uk-UA"/>
        </w:rPr>
      </w:pPr>
      <w:r w:rsidRPr="00323845">
        <w:rPr>
          <w:rFonts w:ascii="Times New Roman" w:eastAsia="Calibri" w:hAnsi="Times New Roman" w:cs="Times New Roman"/>
          <w:b/>
          <w:bCs/>
          <w:sz w:val="28"/>
          <w:szCs w:val="28"/>
          <w:lang w:val="uk-UA"/>
        </w:rPr>
        <w:t>«</w:t>
      </w:r>
      <w:r w:rsidR="00EF7A29" w:rsidRPr="00323845">
        <w:rPr>
          <w:rFonts w:ascii="Times New Roman" w:eastAsia="Calibri" w:hAnsi="Times New Roman" w:cs="Times New Roman"/>
          <w:b/>
          <w:bCs/>
          <w:sz w:val="28"/>
          <w:szCs w:val="28"/>
          <w:lang w:val="uk-UA"/>
        </w:rPr>
        <w:t>Побудова системи консолідації даних з використанням технології ETL</w:t>
      </w:r>
      <w:r w:rsidR="00A51C79">
        <w:rPr>
          <w:rFonts w:ascii="Times New Roman" w:eastAsia="Calibri" w:hAnsi="Times New Roman" w:cs="Times New Roman"/>
          <w:b/>
          <w:bCs/>
          <w:sz w:val="28"/>
          <w:szCs w:val="28"/>
          <w:lang w:val="uk-UA"/>
        </w:rPr>
        <w:t>»</w:t>
      </w:r>
    </w:p>
    <w:p w14:paraId="46B18A7F" w14:textId="77777777" w:rsidR="007C4967" w:rsidRPr="00323845" w:rsidRDefault="007C4967" w:rsidP="007C4967">
      <w:pPr>
        <w:widowControl/>
        <w:spacing w:line="360" w:lineRule="auto"/>
        <w:jc w:val="center"/>
        <w:rPr>
          <w:rFonts w:ascii="Times New Roman" w:eastAsia="Calibri" w:hAnsi="Times New Roman" w:cs="Times New Roman"/>
          <w:bCs/>
          <w:sz w:val="28"/>
          <w:szCs w:val="28"/>
          <w:lang w:val="uk-UA"/>
        </w:rPr>
      </w:pPr>
      <w:r w:rsidRPr="00323845">
        <w:rPr>
          <w:rFonts w:ascii="Times New Roman" w:eastAsia="Calibri" w:hAnsi="Times New Roman" w:cs="Times New Roman"/>
          <w:bCs/>
          <w:sz w:val="28"/>
          <w:szCs w:val="28"/>
          <w:lang w:val="uk-UA"/>
        </w:rPr>
        <w:t>з дисципліни</w:t>
      </w:r>
    </w:p>
    <w:p w14:paraId="241AFE35" w14:textId="77777777" w:rsidR="007C4967" w:rsidRPr="00323845" w:rsidRDefault="007C4967" w:rsidP="007C4967">
      <w:pPr>
        <w:widowControl/>
        <w:spacing w:line="360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  <w:lang w:val="uk-UA"/>
        </w:rPr>
      </w:pPr>
      <w:r w:rsidRPr="00323845">
        <w:rPr>
          <w:rFonts w:ascii="Times New Roman" w:eastAsia="Calibri" w:hAnsi="Times New Roman" w:cs="Times New Roman"/>
          <w:b/>
          <w:bCs/>
          <w:sz w:val="28"/>
          <w:szCs w:val="28"/>
          <w:lang w:val="uk-UA"/>
        </w:rPr>
        <w:t>«Технології інтеграції інформаційних ресурсів»</w:t>
      </w:r>
    </w:p>
    <w:p w14:paraId="3A970973" w14:textId="77777777" w:rsidR="007C4967" w:rsidRPr="00323845" w:rsidRDefault="007C4967" w:rsidP="007C4967">
      <w:pPr>
        <w:widowControl/>
        <w:spacing w:line="360" w:lineRule="auto"/>
        <w:rPr>
          <w:rFonts w:ascii="Times New Roman" w:eastAsia="Calibri" w:hAnsi="Times New Roman" w:cs="Times New Roman"/>
          <w:sz w:val="28"/>
          <w:szCs w:val="28"/>
          <w:lang w:val="uk-UA"/>
        </w:rPr>
      </w:pPr>
    </w:p>
    <w:p w14:paraId="26E97FDF" w14:textId="77777777" w:rsidR="007C4967" w:rsidRDefault="007C4967" w:rsidP="007C4967">
      <w:pPr>
        <w:widowControl/>
        <w:spacing w:line="360" w:lineRule="auto"/>
        <w:rPr>
          <w:rFonts w:ascii="Times New Roman" w:eastAsia="Calibri" w:hAnsi="Times New Roman" w:cs="Times New Roman"/>
          <w:sz w:val="28"/>
          <w:szCs w:val="28"/>
          <w:lang w:val="uk-UA"/>
        </w:rPr>
      </w:pPr>
    </w:p>
    <w:p w14:paraId="0654D209" w14:textId="77777777" w:rsidR="00FA1B54" w:rsidRPr="00323845" w:rsidRDefault="00FA1B54" w:rsidP="007C4967">
      <w:pPr>
        <w:widowControl/>
        <w:spacing w:line="360" w:lineRule="auto"/>
        <w:rPr>
          <w:rFonts w:ascii="Times New Roman" w:eastAsia="Calibri" w:hAnsi="Times New Roman" w:cs="Times New Roman"/>
          <w:sz w:val="28"/>
          <w:szCs w:val="28"/>
          <w:lang w:val="uk-UA"/>
        </w:rPr>
      </w:pPr>
    </w:p>
    <w:p w14:paraId="66DB5C62" w14:textId="77777777" w:rsidR="007C4967" w:rsidRPr="00323845" w:rsidRDefault="007C4967" w:rsidP="007C4967">
      <w:pPr>
        <w:widowControl/>
        <w:spacing w:line="360" w:lineRule="auto"/>
        <w:jc w:val="right"/>
        <w:rPr>
          <w:rFonts w:ascii="Times New Roman" w:eastAsia="Calibri" w:hAnsi="Times New Roman" w:cs="Times New Roman"/>
          <w:sz w:val="28"/>
          <w:szCs w:val="28"/>
          <w:lang w:val="uk-UA"/>
        </w:rPr>
      </w:pPr>
      <w:r w:rsidRPr="00323845">
        <w:rPr>
          <w:rFonts w:ascii="Times New Roman" w:eastAsia="Calibri" w:hAnsi="Times New Roman" w:cs="Times New Roman"/>
          <w:sz w:val="28"/>
          <w:szCs w:val="28"/>
          <w:lang w:val="uk-UA"/>
        </w:rPr>
        <w:t>Виконав: ст. гр. ІТІС-11</w:t>
      </w:r>
    </w:p>
    <w:p w14:paraId="08741BA8" w14:textId="77777777" w:rsidR="007C4967" w:rsidRPr="00323845" w:rsidRDefault="007C4967" w:rsidP="007C4967">
      <w:pPr>
        <w:widowControl/>
        <w:spacing w:line="360" w:lineRule="auto"/>
        <w:jc w:val="right"/>
        <w:rPr>
          <w:rFonts w:ascii="Times New Roman" w:eastAsia="Calibri" w:hAnsi="Times New Roman" w:cs="Times New Roman"/>
          <w:sz w:val="28"/>
          <w:szCs w:val="28"/>
          <w:lang w:val="uk-UA"/>
        </w:rPr>
      </w:pPr>
      <w:r w:rsidRPr="00323845">
        <w:rPr>
          <w:rFonts w:ascii="Times New Roman" w:eastAsia="Calibri" w:hAnsi="Times New Roman" w:cs="Times New Roman"/>
          <w:sz w:val="28"/>
          <w:szCs w:val="28"/>
          <w:lang w:val="uk-UA"/>
        </w:rPr>
        <w:t>Стельмах В. Д.</w:t>
      </w:r>
    </w:p>
    <w:p w14:paraId="6955BFC4" w14:textId="77777777" w:rsidR="007C4967" w:rsidRPr="00323845" w:rsidRDefault="007C4967" w:rsidP="007C4967">
      <w:pPr>
        <w:widowControl/>
        <w:spacing w:line="360" w:lineRule="auto"/>
        <w:jc w:val="right"/>
        <w:rPr>
          <w:rFonts w:ascii="Times New Roman" w:eastAsia="Calibri" w:hAnsi="Times New Roman" w:cs="Times New Roman"/>
          <w:sz w:val="28"/>
          <w:szCs w:val="28"/>
          <w:lang w:val="uk-UA"/>
        </w:rPr>
      </w:pPr>
      <w:r w:rsidRPr="00323845">
        <w:rPr>
          <w:rFonts w:ascii="Times New Roman" w:eastAsia="Calibri" w:hAnsi="Times New Roman" w:cs="Times New Roman"/>
          <w:sz w:val="28"/>
          <w:szCs w:val="28"/>
          <w:lang w:val="uk-UA"/>
        </w:rPr>
        <w:t>Прийняв:</w:t>
      </w:r>
    </w:p>
    <w:p w14:paraId="19AAA3D6" w14:textId="77777777" w:rsidR="007C4967" w:rsidRPr="00323845" w:rsidRDefault="007C4967" w:rsidP="007C4967">
      <w:pPr>
        <w:widowControl/>
        <w:spacing w:line="360" w:lineRule="auto"/>
        <w:jc w:val="right"/>
        <w:rPr>
          <w:rFonts w:ascii="Times New Roman" w:eastAsia="Calibri" w:hAnsi="Times New Roman" w:cs="Times New Roman"/>
          <w:sz w:val="28"/>
          <w:szCs w:val="28"/>
          <w:lang w:val="uk-UA"/>
        </w:rPr>
      </w:pPr>
      <w:r w:rsidRPr="00323845">
        <w:rPr>
          <w:rFonts w:ascii="Times New Roman" w:eastAsia="Calibri" w:hAnsi="Times New Roman" w:cs="Times New Roman"/>
          <w:sz w:val="28"/>
          <w:szCs w:val="28"/>
          <w:lang w:val="uk-UA"/>
        </w:rPr>
        <w:t>Щербак С.С.</w:t>
      </w:r>
    </w:p>
    <w:p w14:paraId="425C1638" w14:textId="77777777" w:rsidR="007C4967" w:rsidRPr="00323845" w:rsidRDefault="007C4967" w:rsidP="007C4967">
      <w:pPr>
        <w:widowControl/>
        <w:spacing w:line="360" w:lineRule="auto"/>
        <w:jc w:val="right"/>
        <w:rPr>
          <w:rFonts w:ascii="Times New Roman" w:eastAsia="Calibri" w:hAnsi="Times New Roman" w:cs="Times New Roman"/>
          <w:sz w:val="28"/>
          <w:szCs w:val="28"/>
          <w:lang w:val="uk-UA"/>
        </w:rPr>
      </w:pPr>
    </w:p>
    <w:p w14:paraId="61CD3523" w14:textId="77777777" w:rsidR="007C4967" w:rsidRPr="00323845" w:rsidRDefault="007C4967" w:rsidP="007C4967">
      <w:pPr>
        <w:widowControl/>
        <w:spacing w:line="360" w:lineRule="auto"/>
        <w:jc w:val="center"/>
        <w:rPr>
          <w:rFonts w:ascii="Times New Roman" w:eastAsia="Calibri" w:hAnsi="Times New Roman" w:cs="Times New Roman"/>
          <w:sz w:val="28"/>
          <w:szCs w:val="28"/>
          <w:lang w:val="uk-UA"/>
        </w:rPr>
      </w:pPr>
    </w:p>
    <w:p w14:paraId="187C74E8" w14:textId="1EB111C5" w:rsidR="00EF7A29" w:rsidRPr="00323845" w:rsidRDefault="007C4967" w:rsidP="007C4967">
      <w:pPr>
        <w:widowControl/>
        <w:spacing w:line="360" w:lineRule="auto"/>
        <w:jc w:val="center"/>
        <w:rPr>
          <w:rFonts w:ascii="Times New Roman" w:eastAsia="Calibri" w:hAnsi="Times New Roman" w:cs="Times New Roman"/>
          <w:sz w:val="28"/>
          <w:szCs w:val="28"/>
          <w:lang w:val="uk-UA"/>
        </w:rPr>
      </w:pPr>
      <w:r w:rsidRPr="00323845">
        <w:rPr>
          <w:rFonts w:ascii="Times New Roman" w:eastAsia="Calibri" w:hAnsi="Times New Roman" w:cs="Times New Roman"/>
          <w:sz w:val="28"/>
          <w:szCs w:val="28"/>
          <w:lang w:val="uk-UA"/>
        </w:rPr>
        <w:t>Львів – 2025</w:t>
      </w:r>
      <w:r w:rsidR="00EF7A29" w:rsidRPr="00323845">
        <w:rPr>
          <w:rFonts w:ascii="Times New Roman" w:eastAsia="Calibri" w:hAnsi="Times New Roman" w:cs="Times New Roman"/>
          <w:sz w:val="28"/>
          <w:szCs w:val="28"/>
          <w:lang w:val="uk-UA"/>
        </w:rPr>
        <w:t xml:space="preserve"> </w:t>
      </w:r>
    </w:p>
    <w:p w14:paraId="5490AE50" w14:textId="42C71F21" w:rsidR="00EF7A29" w:rsidRPr="00323845" w:rsidRDefault="00EF7A29" w:rsidP="00EF7A29">
      <w:pPr>
        <w:spacing w:line="360" w:lineRule="auto"/>
        <w:jc w:val="center"/>
        <w:rPr>
          <w:rFonts w:ascii="Times New Roman" w:eastAsia="Calibri" w:hAnsi="Times New Roman" w:cs="Times New Roman"/>
          <w:b/>
          <w:sz w:val="28"/>
          <w:szCs w:val="28"/>
          <w:lang w:val="uk-UA"/>
        </w:rPr>
      </w:pPr>
      <w:r w:rsidRPr="00323845">
        <w:rPr>
          <w:rFonts w:ascii="Times New Roman" w:eastAsia="Calibri" w:hAnsi="Times New Roman" w:cs="Times New Roman"/>
          <w:sz w:val="28"/>
          <w:szCs w:val="28"/>
          <w:lang w:val="uk-UA"/>
        </w:rPr>
        <w:br w:type="page"/>
      </w:r>
      <w:r w:rsidRPr="00323845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uk-UA"/>
        </w:rPr>
        <w:lastRenderedPageBreak/>
        <w:t>Лабораторна робота № 5</w:t>
      </w:r>
    </w:p>
    <w:p w14:paraId="2AAEAF9A" w14:textId="77777777" w:rsidR="00EF7A29" w:rsidRDefault="00EF7A29" w:rsidP="00EF7A29">
      <w:pPr>
        <w:pStyle w:val="a9"/>
        <w:spacing w:line="360" w:lineRule="auto"/>
        <w:jc w:val="both"/>
        <w:rPr>
          <w:rFonts w:eastAsia="Google Sans Text"/>
          <w:bCs/>
          <w:color w:val="1B1C1D"/>
          <w:sz w:val="28"/>
          <w:szCs w:val="28"/>
          <w:lang w:val="uk-UA"/>
        </w:rPr>
      </w:pPr>
      <w:r w:rsidRPr="00323845">
        <w:rPr>
          <w:rFonts w:eastAsia="Google Sans Text"/>
          <w:b/>
          <w:color w:val="1B1C1D"/>
          <w:sz w:val="28"/>
          <w:szCs w:val="28"/>
          <w:lang w:val="uk-UA"/>
        </w:rPr>
        <w:t>Тема:</w:t>
      </w:r>
      <w:r w:rsidRPr="00323845">
        <w:rPr>
          <w:rFonts w:eastAsia="Google Sans Text"/>
          <w:bCs/>
          <w:color w:val="1B1C1D"/>
          <w:sz w:val="28"/>
          <w:szCs w:val="28"/>
          <w:lang w:val="uk-UA"/>
        </w:rPr>
        <w:t xml:space="preserve"> </w:t>
      </w:r>
      <w:bookmarkStart w:id="0" w:name="_Hlk198769417"/>
      <w:r w:rsidRPr="00323845">
        <w:rPr>
          <w:rFonts w:eastAsia="Google Sans Text"/>
          <w:bCs/>
          <w:color w:val="1B1C1D"/>
          <w:sz w:val="28"/>
          <w:szCs w:val="28"/>
          <w:lang w:val="uk-UA"/>
        </w:rPr>
        <w:t>Побудова системи консолідації даних з використанням технології ETL</w:t>
      </w:r>
      <w:bookmarkEnd w:id="0"/>
    </w:p>
    <w:p w14:paraId="63E233C8" w14:textId="77777777" w:rsidR="00323845" w:rsidRPr="00323845" w:rsidRDefault="00323845" w:rsidP="00EF7A29">
      <w:pPr>
        <w:pStyle w:val="a9"/>
        <w:spacing w:line="360" w:lineRule="auto"/>
        <w:jc w:val="both"/>
        <w:rPr>
          <w:rFonts w:eastAsia="Google Sans Text"/>
          <w:bCs/>
          <w:color w:val="1B1C1D"/>
          <w:sz w:val="28"/>
          <w:szCs w:val="28"/>
          <w:lang w:val="uk-UA"/>
        </w:rPr>
      </w:pPr>
    </w:p>
    <w:p w14:paraId="53D53DD3" w14:textId="04131F62" w:rsidR="00EF7A29" w:rsidRDefault="00EF7A29" w:rsidP="00EF7A29">
      <w:pPr>
        <w:pStyle w:val="a9"/>
        <w:spacing w:line="360" w:lineRule="auto"/>
        <w:jc w:val="both"/>
        <w:rPr>
          <w:rFonts w:eastAsia="Google Sans Text"/>
          <w:bCs/>
          <w:color w:val="1B1C1D"/>
          <w:sz w:val="28"/>
          <w:szCs w:val="28"/>
          <w:lang w:val="uk-UA"/>
        </w:rPr>
      </w:pPr>
      <w:r w:rsidRPr="00323845">
        <w:rPr>
          <w:rFonts w:eastAsia="Google Sans Text"/>
          <w:b/>
          <w:color w:val="1B1C1D"/>
          <w:sz w:val="28"/>
          <w:szCs w:val="28"/>
          <w:lang w:val="uk-UA"/>
        </w:rPr>
        <w:t>Мета роботи:</w:t>
      </w:r>
      <w:r w:rsidRPr="00323845">
        <w:rPr>
          <w:rFonts w:eastAsia="Google Sans Text"/>
          <w:bCs/>
          <w:color w:val="1B1C1D"/>
          <w:sz w:val="28"/>
          <w:szCs w:val="28"/>
          <w:lang w:val="uk-UA"/>
        </w:rPr>
        <w:t xml:space="preserve"> Ознайомитися з основами </w:t>
      </w:r>
      <w:proofErr w:type="spellStart"/>
      <w:r w:rsidRPr="00323845">
        <w:rPr>
          <w:rFonts w:eastAsia="Google Sans Text"/>
          <w:bCs/>
          <w:color w:val="1B1C1D"/>
          <w:sz w:val="28"/>
          <w:szCs w:val="28"/>
          <w:lang w:val="uk-UA"/>
        </w:rPr>
        <w:t>проєктування</w:t>
      </w:r>
      <w:proofErr w:type="spellEnd"/>
      <w:r w:rsidRPr="00323845">
        <w:rPr>
          <w:rFonts w:eastAsia="Google Sans Text"/>
          <w:bCs/>
          <w:color w:val="1B1C1D"/>
          <w:sz w:val="28"/>
          <w:szCs w:val="28"/>
          <w:lang w:val="uk-UA"/>
        </w:rPr>
        <w:t xml:space="preserve"> та реалізації системи консолідації даних із використанням технології ETL (</w:t>
      </w:r>
      <w:proofErr w:type="spellStart"/>
      <w:r w:rsidRPr="00323845">
        <w:rPr>
          <w:rFonts w:eastAsia="Google Sans Text"/>
          <w:bCs/>
          <w:color w:val="1B1C1D"/>
          <w:sz w:val="28"/>
          <w:szCs w:val="28"/>
          <w:lang w:val="uk-UA"/>
        </w:rPr>
        <w:t>Extract</w:t>
      </w:r>
      <w:proofErr w:type="spellEnd"/>
      <w:r w:rsidRPr="00323845">
        <w:rPr>
          <w:rFonts w:eastAsia="Google Sans Text"/>
          <w:bCs/>
          <w:color w:val="1B1C1D"/>
          <w:sz w:val="28"/>
          <w:szCs w:val="28"/>
          <w:lang w:val="uk-UA"/>
        </w:rPr>
        <w:t xml:space="preserve">, </w:t>
      </w:r>
      <w:proofErr w:type="spellStart"/>
      <w:r w:rsidRPr="00323845">
        <w:rPr>
          <w:rFonts w:eastAsia="Google Sans Text"/>
          <w:bCs/>
          <w:color w:val="1B1C1D"/>
          <w:sz w:val="28"/>
          <w:szCs w:val="28"/>
          <w:lang w:val="uk-UA"/>
        </w:rPr>
        <w:t>Transformation</w:t>
      </w:r>
      <w:proofErr w:type="spellEnd"/>
      <w:r w:rsidRPr="00323845">
        <w:rPr>
          <w:rFonts w:eastAsia="Google Sans Text"/>
          <w:bCs/>
          <w:color w:val="1B1C1D"/>
          <w:sz w:val="28"/>
          <w:szCs w:val="28"/>
          <w:lang w:val="uk-UA"/>
        </w:rPr>
        <w:t xml:space="preserve">, </w:t>
      </w:r>
      <w:proofErr w:type="spellStart"/>
      <w:r w:rsidRPr="00323845">
        <w:rPr>
          <w:rFonts w:eastAsia="Google Sans Text"/>
          <w:bCs/>
          <w:color w:val="1B1C1D"/>
          <w:sz w:val="28"/>
          <w:szCs w:val="28"/>
          <w:lang w:val="uk-UA"/>
        </w:rPr>
        <w:t>Loading</w:t>
      </w:r>
      <w:proofErr w:type="spellEnd"/>
      <w:r w:rsidRPr="00323845">
        <w:rPr>
          <w:rFonts w:eastAsia="Google Sans Text"/>
          <w:bCs/>
          <w:color w:val="1B1C1D"/>
          <w:sz w:val="28"/>
          <w:szCs w:val="28"/>
          <w:lang w:val="uk-UA"/>
        </w:rPr>
        <w:t xml:space="preserve">). </w:t>
      </w:r>
    </w:p>
    <w:p w14:paraId="52E3B7B7" w14:textId="77777777" w:rsidR="00323845" w:rsidRPr="00323845" w:rsidRDefault="00323845" w:rsidP="00EF7A29">
      <w:pPr>
        <w:pStyle w:val="a9"/>
        <w:spacing w:line="360" w:lineRule="auto"/>
        <w:jc w:val="both"/>
        <w:rPr>
          <w:rFonts w:eastAsia="Google Sans Text"/>
          <w:bCs/>
          <w:color w:val="1B1C1D"/>
          <w:sz w:val="28"/>
          <w:szCs w:val="28"/>
          <w:lang w:val="uk-UA"/>
        </w:rPr>
      </w:pPr>
    </w:p>
    <w:p w14:paraId="5A4D70C2" w14:textId="77777777" w:rsidR="00EF7A29" w:rsidRPr="00323845" w:rsidRDefault="00EF7A29" w:rsidP="008E38B8">
      <w:pPr>
        <w:pStyle w:val="a9"/>
        <w:spacing w:line="360" w:lineRule="auto"/>
        <w:jc w:val="both"/>
        <w:rPr>
          <w:rFonts w:eastAsia="Google Sans Text"/>
          <w:b/>
          <w:color w:val="1B1C1D"/>
          <w:sz w:val="28"/>
          <w:szCs w:val="28"/>
          <w:lang w:val="uk-UA"/>
        </w:rPr>
      </w:pPr>
      <w:r w:rsidRPr="00323845">
        <w:rPr>
          <w:rFonts w:eastAsia="Google Sans Text"/>
          <w:b/>
          <w:color w:val="1B1C1D"/>
          <w:sz w:val="28"/>
          <w:szCs w:val="28"/>
          <w:lang w:val="uk-UA"/>
        </w:rPr>
        <w:t>Порядок виконання роботи:</w:t>
      </w:r>
    </w:p>
    <w:p w14:paraId="67EBB604" w14:textId="2889B0A8" w:rsidR="00EF7A29" w:rsidRPr="00323845" w:rsidRDefault="00EF7A29" w:rsidP="00323845">
      <w:pPr>
        <w:pStyle w:val="a9"/>
        <w:numPr>
          <w:ilvl w:val="0"/>
          <w:numId w:val="35"/>
        </w:numPr>
        <w:spacing w:line="360" w:lineRule="auto"/>
        <w:jc w:val="both"/>
        <w:rPr>
          <w:rFonts w:eastAsia="Google Sans Text"/>
          <w:bCs/>
          <w:color w:val="1B1C1D"/>
          <w:sz w:val="28"/>
          <w:szCs w:val="28"/>
          <w:lang w:val="uk-UA"/>
        </w:rPr>
      </w:pPr>
      <w:r w:rsidRPr="00323845">
        <w:rPr>
          <w:rFonts w:eastAsia="Google Sans Text"/>
          <w:bCs/>
          <w:color w:val="1B1C1D"/>
          <w:sz w:val="28"/>
          <w:szCs w:val="28"/>
          <w:lang w:val="uk-UA"/>
        </w:rPr>
        <w:t xml:space="preserve">Налаштувати середовище розробки </w:t>
      </w:r>
      <w:proofErr w:type="spellStart"/>
      <w:r w:rsidRPr="00323845">
        <w:rPr>
          <w:rFonts w:eastAsia="Google Sans Text"/>
          <w:bCs/>
          <w:color w:val="1B1C1D"/>
          <w:sz w:val="28"/>
          <w:szCs w:val="28"/>
          <w:lang w:val="uk-UA"/>
        </w:rPr>
        <w:t>Python</w:t>
      </w:r>
      <w:proofErr w:type="spellEnd"/>
      <w:r w:rsidRPr="00323845">
        <w:rPr>
          <w:rFonts w:eastAsia="Google Sans Text"/>
          <w:bCs/>
          <w:color w:val="1B1C1D"/>
          <w:sz w:val="28"/>
          <w:szCs w:val="28"/>
          <w:lang w:val="uk-UA"/>
        </w:rPr>
        <w:t xml:space="preserve"> та встановити необхідні бібліотеки (</w:t>
      </w:r>
      <w:proofErr w:type="spellStart"/>
      <w:r w:rsidRPr="00323845">
        <w:rPr>
          <w:rFonts w:eastAsia="Google Sans Text"/>
          <w:bCs/>
          <w:color w:val="1B1C1D"/>
          <w:sz w:val="28"/>
          <w:szCs w:val="28"/>
          <w:lang w:val="uk-UA"/>
        </w:rPr>
        <w:t>FastAPI</w:t>
      </w:r>
      <w:proofErr w:type="spellEnd"/>
      <w:r w:rsidRPr="00323845">
        <w:rPr>
          <w:rFonts w:eastAsia="Google Sans Text"/>
          <w:bCs/>
          <w:color w:val="1B1C1D"/>
          <w:sz w:val="28"/>
          <w:szCs w:val="28"/>
          <w:lang w:val="uk-UA"/>
        </w:rPr>
        <w:t xml:space="preserve">, </w:t>
      </w:r>
      <w:proofErr w:type="spellStart"/>
      <w:r w:rsidRPr="00323845">
        <w:rPr>
          <w:rFonts w:eastAsia="Google Sans Text"/>
          <w:bCs/>
          <w:color w:val="1B1C1D"/>
          <w:sz w:val="28"/>
          <w:szCs w:val="28"/>
          <w:lang w:val="uk-UA"/>
        </w:rPr>
        <w:t>Uvicorn</w:t>
      </w:r>
      <w:proofErr w:type="spellEnd"/>
      <w:r w:rsidRPr="00323845">
        <w:rPr>
          <w:rFonts w:eastAsia="Google Sans Text"/>
          <w:bCs/>
          <w:color w:val="1B1C1D"/>
          <w:sz w:val="28"/>
          <w:szCs w:val="28"/>
          <w:lang w:val="uk-UA"/>
        </w:rPr>
        <w:t xml:space="preserve">, </w:t>
      </w:r>
      <w:proofErr w:type="spellStart"/>
      <w:r w:rsidRPr="00323845">
        <w:rPr>
          <w:rFonts w:eastAsia="Google Sans Text"/>
          <w:bCs/>
          <w:color w:val="1B1C1D"/>
          <w:sz w:val="28"/>
          <w:szCs w:val="28"/>
          <w:lang w:val="uk-UA"/>
        </w:rPr>
        <w:t>Pydantic</w:t>
      </w:r>
      <w:proofErr w:type="spellEnd"/>
      <w:r w:rsidRPr="00323845">
        <w:rPr>
          <w:rFonts w:eastAsia="Google Sans Text"/>
          <w:bCs/>
          <w:color w:val="1B1C1D"/>
          <w:sz w:val="28"/>
          <w:szCs w:val="28"/>
          <w:lang w:val="uk-UA"/>
        </w:rPr>
        <w:t>).</w:t>
      </w:r>
    </w:p>
    <w:p w14:paraId="58B294BD" w14:textId="1EB0085A" w:rsidR="00EF7A29" w:rsidRPr="00323845" w:rsidRDefault="00EF7A29" w:rsidP="00323845">
      <w:pPr>
        <w:pStyle w:val="a9"/>
        <w:numPr>
          <w:ilvl w:val="0"/>
          <w:numId w:val="35"/>
        </w:numPr>
        <w:spacing w:line="360" w:lineRule="auto"/>
        <w:jc w:val="both"/>
        <w:rPr>
          <w:rFonts w:eastAsia="Google Sans Text"/>
          <w:bCs/>
          <w:color w:val="1B1C1D"/>
          <w:sz w:val="28"/>
          <w:szCs w:val="28"/>
          <w:lang w:val="uk-UA"/>
        </w:rPr>
      </w:pPr>
      <w:r w:rsidRPr="00323845">
        <w:rPr>
          <w:rFonts w:eastAsia="Google Sans Text"/>
          <w:bCs/>
          <w:color w:val="1B1C1D"/>
          <w:sz w:val="28"/>
          <w:szCs w:val="28"/>
          <w:lang w:val="uk-UA"/>
        </w:rPr>
        <w:t xml:space="preserve">Розробити </w:t>
      </w:r>
      <w:proofErr w:type="spellStart"/>
      <w:r w:rsidRPr="00323845">
        <w:rPr>
          <w:rFonts w:eastAsia="Google Sans Text"/>
          <w:bCs/>
          <w:color w:val="1B1C1D"/>
          <w:sz w:val="28"/>
          <w:szCs w:val="28"/>
          <w:lang w:val="uk-UA"/>
        </w:rPr>
        <w:t>вебсервіс</w:t>
      </w:r>
      <w:proofErr w:type="spellEnd"/>
      <w:r w:rsidRPr="00323845">
        <w:rPr>
          <w:rFonts w:eastAsia="Google Sans Text"/>
          <w:bCs/>
          <w:color w:val="1B1C1D"/>
          <w:sz w:val="28"/>
          <w:szCs w:val="28"/>
          <w:lang w:val="uk-UA"/>
        </w:rPr>
        <w:t xml:space="preserve"> на </w:t>
      </w:r>
      <w:proofErr w:type="spellStart"/>
      <w:r w:rsidRPr="00323845">
        <w:rPr>
          <w:rFonts w:eastAsia="Google Sans Text"/>
          <w:bCs/>
          <w:color w:val="1B1C1D"/>
          <w:sz w:val="28"/>
          <w:szCs w:val="28"/>
          <w:lang w:val="uk-UA"/>
        </w:rPr>
        <w:t>Python</w:t>
      </w:r>
      <w:proofErr w:type="spellEnd"/>
      <w:r w:rsidRPr="00323845">
        <w:rPr>
          <w:rFonts w:eastAsia="Google Sans Text"/>
          <w:bCs/>
          <w:color w:val="1B1C1D"/>
          <w:sz w:val="28"/>
          <w:szCs w:val="28"/>
          <w:lang w:val="uk-UA"/>
        </w:rPr>
        <w:t xml:space="preserve"> з використанням </w:t>
      </w:r>
      <w:proofErr w:type="spellStart"/>
      <w:r w:rsidRPr="00323845">
        <w:rPr>
          <w:rFonts w:eastAsia="Google Sans Text"/>
          <w:bCs/>
          <w:color w:val="1B1C1D"/>
          <w:sz w:val="28"/>
          <w:szCs w:val="28"/>
          <w:lang w:val="uk-UA"/>
        </w:rPr>
        <w:t>FastAPI</w:t>
      </w:r>
      <w:proofErr w:type="spellEnd"/>
      <w:r w:rsidRPr="00323845">
        <w:rPr>
          <w:rFonts w:eastAsia="Google Sans Text"/>
          <w:bCs/>
          <w:color w:val="1B1C1D"/>
          <w:sz w:val="28"/>
          <w:szCs w:val="28"/>
          <w:lang w:val="uk-UA"/>
        </w:rPr>
        <w:t>, який демонструватиме роботу ETL-процесу для теми "Каталог товарів магазину електроніки".</w:t>
      </w:r>
    </w:p>
    <w:p w14:paraId="5600F5F8" w14:textId="5FD1D0FF" w:rsidR="00EF7A29" w:rsidRPr="00323845" w:rsidRDefault="00EF7A29" w:rsidP="00323845">
      <w:pPr>
        <w:pStyle w:val="a9"/>
        <w:numPr>
          <w:ilvl w:val="0"/>
          <w:numId w:val="35"/>
        </w:numPr>
        <w:spacing w:line="360" w:lineRule="auto"/>
        <w:jc w:val="both"/>
        <w:rPr>
          <w:rFonts w:eastAsia="Google Sans Text"/>
          <w:bCs/>
          <w:color w:val="1B1C1D"/>
          <w:sz w:val="28"/>
          <w:szCs w:val="28"/>
          <w:lang w:val="uk-UA"/>
        </w:rPr>
      </w:pPr>
      <w:r w:rsidRPr="00323845">
        <w:rPr>
          <w:rFonts w:eastAsia="Google Sans Text"/>
          <w:bCs/>
          <w:color w:val="1B1C1D"/>
          <w:sz w:val="28"/>
          <w:szCs w:val="28"/>
          <w:lang w:val="uk-UA"/>
        </w:rPr>
        <w:t xml:space="preserve">Реалізувати етап </w:t>
      </w:r>
      <w:proofErr w:type="spellStart"/>
      <w:r w:rsidRPr="00323845">
        <w:rPr>
          <w:rFonts w:eastAsia="Google Sans Text"/>
          <w:bCs/>
          <w:color w:val="1B1C1D"/>
          <w:sz w:val="28"/>
          <w:szCs w:val="28"/>
          <w:lang w:val="uk-UA"/>
        </w:rPr>
        <w:t>Extract</w:t>
      </w:r>
      <w:proofErr w:type="spellEnd"/>
      <w:r w:rsidRPr="00323845">
        <w:rPr>
          <w:rFonts w:eastAsia="Google Sans Text"/>
          <w:bCs/>
          <w:color w:val="1B1C1D"/>
          <w:sz w:val="28"/>
          <w:szCs w:val="28"/>
          <w:lang w:val="uk-UA"/>
        </w:rPr>
        <w:t>: зчитування даних з двох файлів-джерел (</w:t>
      </w:r>
      <w:proofErr w:type="spellStart"/>
      <w:r w:rsidRPr="00323845">
        <w:rPr>
          <w:rFonts w:eastAsia="Google Sans Text"/>
          <w:bCs/>
          <w:color w:val="1B1C1D"/>
          <w:sz w:val="28"/>
          <w:szCs w:val="28"/>
          <w:lang w:val="uk-UA"/>
        </w:rPr>
        <w:t>source_products_branch_A.json</w:t>
      </w:r>
      <w:proofErr w:type="spellEnd"/>
      <w:r w:rsidRPr="00323845">
        <w:rPr>
          <w:rFonts w:eastAsia="Google Sans Text"/>
          <w:bCs/>
          <w:color w:val="1B1C1D"/>
          <w:sz w:val="28"/>
          <w:szCs w:val="28"/>
          <w:lang w:val="uk-UA"/>
        </w:rPr>
        <w:t xml:space="preserve"> та </w:t>
      </w:r>
      <w:proofErr w:type="spellStart"/>
      <w:r w:rsidRPr="00323845">
        <w:rPr>
          <w:rFonts w:eastAsia="Google Sans Text"/>
          <w:bCs/>
          <w:color w:val="1B1C1D"/>
          <w:sz w:val="28"/>
          <w:szCs w:val="28"/>
          <w:lang w:val="uk-UA"/>
        </w:rPr>
        <w:t>source_additional_info_branch_B.json</w:t>
      </w:r>
      <w:proofErr w:type="spellEnd"/>
      <w:r w:rsidRPr="00323845">
        <w:rPr>
          <w:rFonts w:eastAsia="Google Sans Text"/>
          <w:bCs/>
          <w:color w:val="1B1C1D"/>
          <w:sz w:val="28"/>
          <w:szCs w:val="28"/>
          <w:lang w:val="uk-UA"/>
        </w:rPr>
        <w:t>).</w:t>
      </w:r>
    </w:p>
    <w:p w14:paraId="7DE906BA" w14:textId="12241F1E" w:rsidR="00EF7A29" w:rsidRPr="00323845" w:rsidRDefault="00EF7A29" w:rsidP="00323845">
      <w:pPr>
        <w:pStyle w:val="a9"/>
        <w:numPr>
          <w:ilvl w:val="0"/>
          <w:numId w:val="35"/>
        </w:numPr>
        <w:spacing w:line="360" w:lineRule="auto"/>
        <w:jc w:val="both"/>
        <w:rPr>
          <w:rFonts w:eastAsia="Google Sans Text"/>
          <w:bCs/>
          <w:color w:val="1B1C1D"/>
          <w:sz w:val="28"/>
          <w:szCs w:val="28"/>
          <w:lang w:val="uk-UA"/>
        </w:rPr>
      </w:pPr>
      <w:r w:rsidRPr="00323845">
        <w:rPr>
          <w:rFonts w:eastAsia="Google Sans Text"/>
          <w:bCs/>
          <w:color w:val="1B1C1D"/>
          <w:sz w:val="28"/>
          <w:szCs w:val="28"/>
          <w:lang w:val="uk-UA"/>
        </w:rPr>
        <w:t xml:space="preserve">Реалізувати етап </w:t>
      </w:r>
      <w:proofErr w:type="spellStart"/>
      <w:r w:rsidRPr="00323845">
        <w:rPr>
          <w:rFonts w:eastAsia="Google Sans Text"/>
          <w:bCs/>
          <w:color w:val="1B1C1D"/>
          <w:sz w:val="28"/>
          <w:szCs w:val="28"/>
          <w:lang w:val="uk-UA"/>
        </w:rPr>
        <w:t>Transform</w:t>
      </w:r>
      <w:proofErr w:type="spellEnd"/>
      <w:r w:rsidRPr="00323845">
        <w:rPr>
          <w:rFonts w:eastAsia="Google Sans Text"/>
          <w:bCs/>
          <w:color w:val="1B1C1D"/>
          <w:sz w:val="28"/>
          <w:szCs w:val="28"/>
          <w:lang w:val="uk-UA"/>
        </w:rPr>
        <w:t>: очищення, стандартизація, об'єднання/оновлення даних та можливі обчислення нових полів.</w:t>
      </w:r>
    </w:p>
    <w:p w14:paraId="6FB41364" w14:textId="28D8FAAF" w:rsidR="00EF7A29" w:rsidRPr="00323845" w:rsidRDefault="00EF7A29" w:rsidP="00323845">
      <w:pPr>
        <w:pStyle w:val="a9"/>
        <w:numPr>
          <w:ilvl w:val="0"/>
          <w:numId w:val="35"/>
        </w:numPr>
        <w:spacing w:line="360" w:lineRule="auto"/>
        <w:jc w:val="both"/>
        <w:rPr>
          <w:rFonts w:eastAsia="Google Sans Text"/>
          <w:bCs/>
          <w:color w:val="1B1C1D"/>
          <w:sz w:val="28"/>
          <w:szCs w:val="28"/>
          <w:lang w:val="uk-UA"/>
        </w:rPr>
      </w:pPr>
      <w:r w:rsidRPr="00323845">
        <w:rPr>
          <w:rFonts w:eastAsia="Google Sans Text"/>
          <w:bCs/>
          <w:color w:val="1B1C1D"/>
          <w:sz w:val="28"/>
          <w:szCs w:val="28"/>
          <w:lang w:val="uk-UA"/>
        </w:rPr>
        <w:t xml:space="preserve">Реалізувати етап </w:t>
      </w:r>
      <w:proofErr w:type="spellStart"/>
      <w:r w:rsidRPr="00323845">
        <w:rPr>
          <w:rFonts w:eastAsia="Google Sans Text"/>
          <w:bCs/>
          <w:color w:val="1B1C1D"/>
          <w:sz w:val="28"/>
          <w:szCs w:val="28"/>
          <w:lang w:val="uk-UA"/>
        </w:rPr>
        <w:t>Load</w:t>
      </w:r>
      <w:proofErr w:type="spellEnd"/>
      <w:r w:rsidRPr="00323845">
        <w:rPr>
          <w:rFonts w:eastAsia="Google Sans Text"/>
          <w:bCs/>
          <w:color w:val="1B1C1D"/>
          <w:sz w:val="28"/>
          <w:szCs w:val="28"/>
          <w:lang w:val="uk-UA"/>
        </w:rPr>
        <w:t>: збереження трансформованих та консолідованих даних у цільовий файл (</w:t>
      </w:r>
      <w:proofErr w:type="spellStart"/>
      <w:r w:rsidRPr="00323845">
        <w:rPr>
          <w:rFonts w:eastAsia="Google Sans Text"/>
          <w:bCs/>
          <w:color w:val="1B1C1D"/>
          <w:sz w:val="28"/>
          <w:szCs w:val="28"/>
          <w:lang w:val="uk-UA"/>
        </w:rPr>
        <w:t>consolidated_electronics_store.json</w:t>
      </w:r>
      <w:proofErr w:type="spellEnd"/>
      <w:r w:rsidRPr="00323845">
        <w:rPr>
          <w:rFonts w:eastAsia="Google Sans Text"/>
          <w:bCs/>
          <w:color w:val="1B1C1D"/>
          <w:sz w:val="28"/>
          <w:szCs w:val="28"/>
          <w:lang w:val="uk-UA"/>
        </w:rPr>
        <w:t>).</w:t>
      </w:r>
    </w:p>
    <w:p w14:paraId="6A58CD0D" w14:textId="72363AA2" w:rsidR="00EF7A29" w:rsidRPr="00323845" w:rsidRDefault="00EF7A29" w:rsidP="00323845">
      <w:pPr>
        <w:pStyle w:val="a9"/>
        <w:numPr>
          <w:ilvl w:val="0"/>
          <w:numId w:val="35"/>
        </w:numPr>
        <w:spacing w:line="360" w:lineRule="auto"/>
        <w:jc w:val="both"/>
        <w:rPr>
          <w:rFonts w:eastAsia="Google Sans Text"/>
          <w:bCs/>
          <w:color w:val="1B1C1D"/>
          <w:sz w:val="28"/>
          <w:szCs w:val="28"/>
          <w:lang w:val="uk-UA"/>
        </w:rPr>
      </w:pPr>
      <w:r w:rsidRPr="00323845">
        <w:rPr>
          <w:rFonts w:eastAsia="Google Sans Text"/>
          <w:bCs/>
          <w:color w:val="1B1C1D"/>
          <w:sz w:val="28"/>
          <w:szCs w:val="28"/>
          <w:lang w:val="uk-UA"/>
        </w:rPr>
        <w:t xml:space="preserve">Створити </w:t>
      </w:r>
      <w:proofErr w:type="spellStart"/>
      <w:r w:rsidRPr="00323845">
        <w:rPr>
          <w:rFonts w:eastAsia="Google Sans Text"/>
          <w:bCs/>
          <w:color w:val="1B1C1D"/>
          <w:sz w:val="28"/>
          <w:szCs w:val="28"/>
          <w:lang w:val="uk-UA"/>
        </w:rPr>
        <w:t>ендпоінти</w:t>
      </w:r>
      <w:proofErr w:type="spellEnd"/>
      <w:r w:rsidRPr="00323845">
        <w:rPr>
          <w:rFonts w:eastAsia="Google Sans Text"/>
          <w:bCs/>
          <w:color w:val="1B1C1D"/>
          <w:sz w:val="28"/>
          <w:szCs w:val="28"/>
          <w:lang w:val="uk-UA"/>
        </w:rPr>
        <w:t xml:space="preserve"> API: один для запуску повного ETL-процесу та інший для перегляду консолідованих даних.</w:t>
      </w:r>
    </w:p>
    <w:p w14:paraId="6BBF50F3" w14:textId="25744A72" w:rsidR="00EF7A29" w:rsidRPr="00323845" w:rsidRDefault="00EF7A29" w:rsidP="00323845">
      <w:pPr>
        <w:pStyle w:val="a9"/>
        <w:numPr>
          <w:ilvl w:val="0"/>
          <w:numId w:val="35"/>
        </w:numPr>
        <w:spacing w:line="360" w:lineRule="auto"/>
        <w:jc w:val="both"/>
        <w:rPr>
          <w:rFonts w:eastAsia="Google Sans Text"/>
          <w:bCs/>
          <w:color w:val="1B1C1D"/>
          <w:sz w:val="28"/>
          <w:szCs w:val="28"/>
          <w:lang w:val="uk-UA"/>
        </w:rPr>
      </w:pPr>
      <w:r w:rsidRPr="00323845">
        <w:rPr>
          <w:rFonts w:eastAsia="Google Sans Text"/>
          <w:bCs/>
          <w:color w:val="1B1C1D"/>
          <w:sz w:val="28"/>
          <w:szCs w:val="28"/>
          <w:lang w:val="uk-UA"/>
        </w:rPr>
        <w:t xml:space="preserve">Продемонструвати роботу </w:t>
      </w:r>
      <w:proofErr w:type="spellStart"/>
      <w:r w:rsidRPr="00323845">
        <w:rPr>
          <w:rFonts w:eastAsia="Google Sans Text"/>
          <w:bCs/>
          <w:color w:val="1B1C1D"/>
          <w:sz w:val="28"/>
          <w:szCs w:val="28"/>
          <w:lang w:val="uk-UA"/>
        </w:rPr>
        <w:t>вебсервісу</w:t>
      </w:r>
      <w:proofErr w:type="spellEnd"/>
      <w:r w:rsidRPr="00323845">
        <w:rPr>
          <w:rFonts w:eastAsia="Google Sans Text"/>
          <w:bCs/>
          <w:color w:val="1B1C1D"/>
          <w:sz w:val="28"/>
          <w:szCs w:val="28"/>
          <w:lang w:val="uk-UA"/>
        </w:rPr>
        <w:t xml:space="preserve">, викликаючи </w:t>
      </w:r>
      <w:proofErr w:type="spellStart"/>
      <w:r w:rsidRPr="00323845">
        <w:rPr>
          <w:rFonts w:eastAsia="Google Sans Text"/>
          <w:bCs/>
          <w:color w:val="1B1C1D"/>
          <w:sz w:val="28"/>
          <w:szCs w:val="28"/>
          <w:lang w:val="uk-UA"/>
        </w:rPr>
        <w:t>ендпоінти</w:t>
      </w:r>
      <w:proofErr w:type="spellEnd"/>
      <w:r w:rsidRPr="00323845">
        <w:rPr>
          <w:rFonts w:eastAsia="Google Sans Text"/>
          <w:bCs/>
          <w:color w:val="1B1C1D"/>
          <w:sz w:val="28"/>
          <w:szCs w:val="28"/>
          <w:lang w:val="uk-UA"/>
        </w:rPr>
        <w:t xml:space="preserve"> та аналізуючи результати на кожному етапі.</w:t>
      </w:r>
    </w:p>
    <w:p w14:paraId="25916354" w14:textId="7958B8F9" w:rsidR="00EF7A29" w:rsidRPr="00323845" w:rsidRDefault="00EF7A29" w:rsidP="00323845">
      <w:pPr>
        <w:pStyle w:val="a9"/>
        <w:numPr>
          <w:ilvl w:val="0"/>
          <w:numId w:val="35"/>
        </w:numPr>
        <w:spacing w:line="360" w:lineRule="auto"/>
        <w:jc w:val="both"/>
        <w:rPr>
          <w:rFonts w:eastAsia="Google Sans Text"/>
          <w:bCs/>
          <w:color w:val="1B1C1D"/>
          <w:sz w:val="28"/>
          <w:szCs w:val="28"/>
          <w:lang w:val="uk-UA"/>
        </w:rPr>
      </w:pPr>
      <w:r w:rsidRPr="00323845">
        <w:rPr>
          <w:rFonts w:eastAsia="Google Sans Text"/>
          <w:bCs/>
          <w:color w:val="1B1C1D"/>
          <w:sz w:val="28"/>
          <w:szCs w:val="28"/>
          <w:lang w:val="uk-UA"/>
        </w:rPr>
        <w:t xml:space="preserve">Задокументувати структуру </w:t>
      </w:r>
      <w:proofErr w:type="spellStart"/>
      <w:r w:rsidRPr="00323845">
        <w:rPr>
          <w:rFonts w:eastAsia="Google Sans Text"/>
          <w:bCs/>
          <w:color w:val="1B1C1D"/>
          <w:sz w:val="28"/>
          <w:szCs w:val="28"/>
          <w:lang w:val="uk-UA"/>
        </w:rPr>
        <w:t>вебсервісу</w:t>
      </w:r>
      <w:proofErr w:type="spellEnd"/>
      <w:r w:rsidRPr="00323845">
        <w:rPr>
          <w:rFonts w:eastAsia="Google Sans Text"/>
          <w:bCs/>
          <w:color w:val="1B1C1D"/>
          <w:sz w:val="28"/>
          <w:szCs w:val="28"/>
          <w:lang w:val="uk-UA"/>
        </w:rPr>
        <w:t>, приклади його роботи (скріншоти), та надати посилання на репозиторій з кодом програми та прикладами файлів даних у звіті.</w:t>
      </w:r>
    </w:p>
    <w:p w14:paraId="6A4775F9" w14:textId="77777777" w:rsidR="00EF7A29" w:rsidRDefault="00EF7A29" w:rsidP="00EF7A29">
      <w:pPr>
        <w:pStyle w:val="a9"/>
        <w:spacing w:line="360" w:lineRule="auto"/>
        <w:jc w:val="both"/>
        <w:rPr>
          <w:rFonts w:eastAsia="Google Sans Text"/>
          <w:bCs/>
          <w:color w:val="1B1C1D"/>
          <w:sz w:val="28"/>
          <w:szCs w:val="28"/>
          <w:lang w:val="uk-UA"/>
        </w:rPr>
      </w:pPr>
    </w:p>
    <w:p w14:paraId="35C11034" w14:textId="77777777" w:rsidR="008E38B8" w:rsidRDefault="008E38B8" w:rsidP="00EF7A29">
      <w:pPr>
        <w:pStyle w:val="a9"/>
        <w:spacing w:line="360" w:lineRule="auto"/>
        <w:jc w:val="both"/>
        <w:rPr>
          <w:rFonts w:eastAsia="Google Sans Text"/>
          <w:bCs/>
          <w:color w:val="1B1C1D"/>
          <w:sz w:val="28"/>
          <w:szCs w:val="28"/>
          <w:lang w:val="uk-UA"/>
        </w:rPr>
      </w:pPr>
    </w:p>
    <w:p w14:paraId="2CEAB830" w14:textId="77777777" w:rsidR="008E38B8" w:rsidRPr="00323845" w:rsidRDefault="008E38B8" w:rsidP="00EF7A29">
      <w:pPr>
        <w:pStyle w:val="a9"/>
        <w:spacing w:line="360" w:lineRule="auto"/>
        <w:jc w:val="both"/>
        <w:rPr>
          <w:rFonts w:eastAsia="Google Sans Text"/>
          <w:bCs/>
          <w:color w:val="1B1C1D"/>
          <w:sz w:val="28"/>
          <w:szCs w:val="28"/>
          <w:lang w:val="uk-UA"/>
        </w:rPr>
      </w:pPr>
    </w:p>
    <w:p w14:paraId="5285BD21" w14:textId="39F7EBD2" w:rsidR="00EF7A29" w:rsidRPr="008E38B8" w:rsidRDefault="00EF7A29" w:rsidP="00EF7A29">
      <w:pPr>
        <w:pStyle w:val="a9"/>
        <w:spacing w:line="360" w:lineRule="auto"/>
        <w:jc w:val="both"/>
        <w:rPr>
          <w:rFonts w:eastAsia="Google Sans Text"/>
          <w:b/>
          <w:color w:val="1B1C1D"/>
          <w:sz w:val="28"/>
          <w:szCs w:val="28"/>
          <w:lang w:val="uk-UA"/>
        </w:rPr>
      </w:pPr>
      <w:r w:rsidRPr="008E38B8">
        <w:rPr>
          <w:rFonts w:eastAsia="Google Sans Text"/>
          <w:b/>
          <w:color w:val="1B1C1D"/>
          <w:sz w:val="28"/>
          <w:szCs w:val="28"/>
          <w:lang w:val="uk-UA"/>
        </w:rPr>
        <w:lastRenderedPageBreak/>
        <w:t>Короткі теоретичні відомості</w:t>
      </w:r>
    </w:p>
    <w:p w14:paraId="1F699987" w14:textId="16BE5397" w:rsidR="00EF7A29" w:rsidRPr="00323845" w:rsidRDefault="00EF7A29" w:rsidP="00EF7A29">
      <w:pPr>
        <w:pStyle w:val="a9"/>
        <w:spacing w:line="360" w:lineRule="auto"/>
        <w:jc w:val="both"/>
        <w:rPr>
          <w:rFonts w:eastAsia="Google Sans Text"/>
          <w:bCs/>
          <w:color w:val="1B1C1D"/>
          <w:sz w:val="28"/>
          <w:szCs w:val="28"/>
          <w:lang w:val="uk-UA"/>
        </w:rPr>
      </w:pPr>
      <w:r w:rsidRPr="00323845">
        <w:rPr>
          <w:rFonts w:eastAsia="Google Sans Text"/>
          <w:bCs/>
          <w:color w:val="1B1C1D"/>
          <w:sz w:val="28"/>
          <w:szCs w:val="28"/>
          <w:lang w:val="uk-UA"/>
        </w:rPr>
        <w:t>ETL (</w:t>
      </w:r>
      <w:proofErr w:type="spellStart"/>
      <w:r w:rsidRPr="00323845">
        <w:rPr>
          <w:rFonts w:eastAsia="Google Sans Text"/>
          <w:bCs/>
          <w:color w:val="1B1C1D"/>
          <w:sz w:val="28"/>
          <w:szCs w:val="28"/>
          <w:lang w:val="uk-UA"/>
        </w:rPr>
        <w:t>Extract</w:t>
      </w:r>
      <w:proofErr w:type="spellEnd"/>
      <w:r w:rsidRPr="00323845">
        <w:rPr>
          <w:rFonts w:eastAsia="Google Sans Text"/>
          <w:bCs/>
          <w:color w:val="1B1C1D"/>
          <w:sz w:val="28"/>
          <w:szCs w:val="28"/>
          <w:lang w:val="uk-UA"/>
        </w:rPr>
        <w:t xml:space="preserve">, </w:t>
      </w:r>
      <w:proofErr w:type="spellStart"/>
      <w:r w:rsidRPr="00323845">
        <w:rPr>
          <w:rFonts w:eastAsia="Google Sans Text"/>
          <w:bCs/>
          <w:color w:val="1B1C1D"/>
          <w:sz w:val="28"/>
          <w:szCs w:val="28"/>
          <w:lang w:val="uk-UA"/>
        </w:rPr>
        <w:t>Transformation</w:t>
      </w:r>
      <w:proofErr w:type="spellEnd"/>
      <w:r w:rsidRPr="00323845">
        <w:rPr>
          <w:rFonts w:eastAsia="Google Sans Text"/>
          <w:bCs/>
          <w:color w:val="1B1C1D"/>
          <w:sz w:val="28"/>
          <w:szCs w:val="28"/>
          <w:lang w:val="uk-UA"/>
        </w:rPr>
        <w:t xml:space="preserve">, </w:t>
      </w:r>
      <w:proofErr w:type="spellStart"/>
      <w:r w:rsidRPr="00323845">
        <w:rPr>
          <w:rFonts w:eastAsia="Google Sans Text"/>
          <w:bCs/>
          <w:color w:val="1B1C1D"/>
          <w:sz w:val="28"/>
          <w:szCs w:val="28"/>
          <w:lang w:val="uk-UA"/>
        </w:rPr>
        <w:t>Loading</w:t>
      </w:r>
      <w:proofErr w:type="spellEnd"/>
      <w:r w:rsidRPr="00323845">
        <w:rPr>
          <w:rFonts w:eastAsia="Google Sans Text"/>
          <w:bCs/>
          <w:color w:val="1B1C1D"/>
          <w:sz w:val="28"/>
          <w:szCs w:val="28"/>
          <w:lang w:val="uk-UA"/>
        </w:rPr>
        <w:t>) – це комплекс методів та процесів, що використовуються для перенесення даних з одного або декількох джерел у цільову систему зберігання, зазвичай у сховище даних, для подальшого аналізу та звітності. Процес ETL складається з трьох основних етапів:</w:t>
      </w:r>
    </w:p>
    <w:p w14:paraId="206BD570" w14:textId="0989E9A9" w:rsidR="00EF7A29" w:rsidRPr="00323845" w:rsidRDefault="00EF7A29" w:rsidP="008E38B8">
      <w:pPr>
        <w:pStyle w:val="a9"/>
        <w:numPr>
          <w:ilvl w:val="0"/>
          <w:numId w:val="37"/>
        </w:numPr>
        <w:spacing w:line="360" w:lineRule="auto"/>
        <w:ind w:left="709"/>
        <w:jc w:val="both"/>
        <w:rPr>
          <w:rFonts w:eastAsia="Google Sans Text"/>
          <w:bCs/>
          <w:color w:val="1B1C1D"/>
          <w:sz w:val="28"/>
          <w:szCs w:val="28"/>
          <w:lang w:val="uk-UA"/>
        </w:rPr>
      </w:pPr>
      <w:r w:rsidRPr="00323845">
        <w:rPr>
          <w:rFonts w:eastAsia="Google Sans Text"/>
          <w:bCs/>
          <w:color w:val="1B1C1D"/>
          <w:sz w:val="28"/>
          <w:szCs w:val="28"/>
          <w:lang w:val="uk-UA"/>
        </w:rPr>
        <w:t>Видобування (</w:t>
      </w:r>
      <w:proofErr w:type="spellStart"/>
      <w:r w:rsidRPr="00323845">
        <w:rPr>
          <w:rFonts w:eastAsia="Google Sans Text"/>
          <w:bCs/>
          <w:color w:val="1B1C1D"/>
          <w:sz w:val="28"/>
          <w:szCs w:val="28"/>
          <w:lang w:val="uk-UA"/>
        </w:rPr>
        <w:t>Extract</w:t>
      </w:r>
      <w:proofErr w:type="spellEnd"/>
      <w:r w:rsidRPr="00323845">
        <w:rPr>
          <w:rFonts w:eastAsia="Google Sans Text"/>
          <w:bCs/>
          <w:color w:val="1B1C1D"/>
          <w:sz w:val="28"/>
          <w:szCs w:val="28"/>
          <w:lang w:val="uk-UA"/>
        </w:rPr>
        <w:t xml:space="preserve">): Дані зчитуються з різноманітних джерел. Це можуть бути реляційні бази даних, файли (CSV, JSON, XML), інші </w:t>
      </w:r>
      <w:proofErr w:type="spellStart"/>
      <w:r w:rsidRPr="00323845">
        <w:rPr>
          <w:rFonts w:eastAsia="Google Sans Text"/>
          <w:bCs/>
          <w:color w:val="1B1C1D"/>
          <w:sz w:val="28"/>
          <w:szCs w:val="28"/>
          <w:lang w:val="uk-UA"/>
        </w:rPr>
        <w:t>вебсервіси</w:t>
      </w:r>
      <w:proofErr w:type="spellEnd"/>
      <w:r w:rsidRPr="00323845">
        <w:rPr>
          <w:rFonts w:eastAsia="Google Sans Text"/>
          <w:bCs/>
          <w:color w:val="1B1C1D"/>
          <w:sz w:val="28"/>
          <w:szCs w:val="28"/>
          <w:lang w:val="uk-UA"/>
        </w:rPr>
        <w:t xml:space="preserve"> тощо. На цьому етапі важливо отримати не тільки самі дані, але й метадані, що описують їх структуру. Існують методи повного видобування та часткового (</w:t>
      </w:r>
      <w:proofErr w:type="spellStart"/>
      <w:r w:rsidRPr="00323845">
        <w:rPr>
          <w:rFonts w:eastAsia="Google Sans Text"/>
          <w:bCs/>
          <w:color w:val="1B1C1D"/>
          <w:sz w:val="28"/>
          <w:szCs w:val="28"/>
          <w:lang w:val="uk-UA"/>
        </w:rPr>
        <w:t>інкрементного</w:t>
      </w:r>
      <w:proofErr w:type="spellEnd"/>
      <w:r w:rsidRPr="00323845">
        <w:rPr>
          <w:rFonts w:eastAsia="Google Sans Text"/>
          <w:bCs/>
          <w:color w:val="1B1C1D"/>
          <w:sz w:val="28"/>
          <w:szCs w:val="28"/>
          <w:lang w:val="uk-UA"/>
        </w:rPr>
        <w:t xml:space="preserve">) видобування, яке може відбуватися з або без сповіщення про оновлення. </w:t>
      </w:r>
    </w:p>
    <w:p w14:paraId="63E7F7FC" w14:textId="7E6E2F54" w:rsidR="00EF7A29" w:rsidRPr="00323845" w:rsidRDefault="00EF7A29" w:rsidP="008E38B8">
      <w:pPr>
        <w:pStyle w:val="a9"/>
        <w:numPr>
          <w:ilvl w:val="0"/>
          <w:numId w:val="37"/>
        </w:numPr>
        <w:spacing w:line="360" w:lineRule="auto"/>
        <w:ind w:left="709"/>
        <w:jc w:val="both"/>
        <w:rPr>
          <w:rFonts w:eastAsia="Google Sans Text"/>
          <w:bCs/>
          <w:color w:val="1B1C1D"/>
          <w:sz w:val="28"/>
          <w:szCs w:val="28"/>
          <w:lang w:val="uk-UA"/>
        </w:rPr>
      </w:pPr>
      <w:r w:rsidRPr="00323845">
        <w:rPr>
          <w:rFonts w:eastAsia="Google Sans Text"/>
          <w:bCs/>
          <w:color w:val="1B1C1D"/>
          <w:sz w:val="28"/>
          <w:szCs w:val="28"/>
          <w:lang w:val="uk-UA"/>
        </w:rPr>
        <w:t>Трансформація (</w:t>
      </w:r>
      <w:proofErr w:type="spellStart"/>
      <w:r w:rsidRPr="00323845">
        <w:rPr>
          <w:rFonts w:eastAsia="Google Sans Text"/>
          <w:bCs/>
          <w:color w:val="1B1C1D"/>
          <w:sz w:val="28"/>
          <w:szCs w:val="28"/>
          <w:lang w:val="uk-UA"/>
        </w:rPr>
        <w:t>Transform</w:t>
      </w:r>
      <w:proofErr w:type="spellEnd"/>
      <w:r w:rsidRPr="00323845">
        <w:rPr>
          <w:rFonts w:eastAsia="Google Sans Text"/>
          <w:bCs/>
          <w:color w:val="1B1C1D"/>
          <w:sz w:val="28"/>
          <w:szCs w:val="28"/>
          <w:lang w:val="uk-UA"/>
        </w:rPr>
        <w:t xml:space="preserve">): Видобуті дані проходять через низку перетворень для приведення їх до потрібного формату та якості. Це ключовий етап, де дані очищуються, </w:t>
      </w:r>
      <w:proofErr w:type="spellStart"/>
      <w:r w:rsidRPr="00323845">
        <w:rPr>
          <w:rFonts w:eastAsia="Google Sans Text"/>
          <w:bCs/>
          <w:color w:val="1B1C1D"/>
          <w:sz w:val="28"/>
          <w:szCs w:val="28"/>
          <w:lang w:val="uk-UA"/>
        </w:rPr>
        <w:t>валідуються</w:t>
      </w:r>
      <w:proofErr w:type="spellEnd"/>
      <w:r w:rsidRPr="00323845">
        <w:rPr>
          <w:rFonts w:eastAsia="Google Sans Text"/>
          <w:bCs/>
          <w:color w:val="1B1C1D"/>
          <w:sz w:val="28"/>
          <w:szCs w:val="28"/>
          <w:lang w:val="uk-UA"/>
        </w:rPr>
        <w:t xml:space="preserve">, стандартизуються, </w:t>
      </w:r>
      <w:proofErr w:type="spellStart"/>
      <w:r w:rsidRPr="00323845">
        <w:rPr>
          <w:rFonts w:eastAsia="Google Sans Text"/>
          <w:bCs/>
          <w:color w:val="1B1C1D"/>
          <w:sz w:val="28"/>
          <w:szCs w:val="28"/>
          <w:lang w:val="uk-UA"/>
        </w:rPr>
        <w:t>агрегуються</w:t>
      </w:r>
      <w:proofErr w:type="spellEnd"/>
      <w:r w:rsidRPr="00323845">
        <w:rPr>
          <w:rFonts w:eastAsia="Google Sans Text"/>
          <w:bCs/>
          <w:color w:val="1B1C1D"/>
          <w:sz w:val="28"/>
          <w:szCs w:val="28"/>
          <w:lang w:val="uk-UA"/>
        </w:rPr>
        <w:t>, об'єднуються та можуть бути збагачені новими обчисленими значеннями. Основні завдання трансформації включають вибір необхідних даних, очищення, стандартизацію форматів та кодувань, а також розрахунок похідних значень.</w:t>
      </w:r>
    </w:p>
    <w:p w14:paraId="552177A1" w14:textId="641AAD03" w:rsidR="00EF7A29" w:rsidRPr="00323845" w:rsidRDefault="00EF7A29" w:rsidP="008E38B8">
      <w:pPr>
        <w:pStyle w:val="a9"/>
        <w:numPr>
          <w:ilvl w:val="0"/>
          <w:numId w:val="37"/>
        </w:numPr>
        <w:spacing w:line="360" w:lineRule="auto"/>
        <w:ind w:left="709"/>
        <w:jc w:val="both"/>
        <w:rPr>
          <w:rFonts w:eastAsia="Google Sans Text"/>
          <w:bCs/>
          <w:color w:val="1B1C1D"/>
          <w:sz w:val="28"/>
          <w:szCs w:val="28"/>
          <w:lang w:val="uk-UA"/>
        </w:rPr>
      </w:pPr>
      <w:r w:rsidRPr="00323845">
        <w:rPr>
          <w:rFonts w:eastAsia="Google Sans Text"/>
          <w:bCs/>
          <w:color w:val="1B1C1D"/>
          <w:sz w:val="28"/>
          <w:szCs w:val="28"/>
          <w:lang w:val="uk-UA"/>
        </w:rPr>
        <w:t>Завантаження (</w:t>
      </w:r>
      <w:proofErr w:type="spellStart"/>
      <w:r w:rsidRPr="00323845">
        <w:rPr>
          <w:rFonts w:eastAsia="Google Sans Text"/>
          <w:bCs/>
          <w:color w:val="1B1C1D"/>
          <w:sz w:val="28"/>
          <w:szCs w:val="28"/>
          <w:lang w:val="uk-UA"/>
        </w:rPr>
        <w:t>Load</w:t>
      </w:r>
      <w:proofErr w:type="spellEnd"/>
      <w:r w:rsidRPr="00323845">
        <w:rPr>
          <w:rFonts w:eastAsia="Google Sans Text"/>
          <w:bCs/>
          <w:color w:val="1B1C1D"/>
          <w:sz w:val="28"/>
          <w:szCs w:val="28"/>
          <w:lang w:val="uk-UA"/>
        </w:rPr>
        <w:t>): Трансформовані дані завантажуються у цільову систему, наприклад, у сховище даних. Цей етап вимагає оптимізації продуктивності та механізмів відновлення у разі збоїв.</w:t>
      </w:r>
      <w:r w:rsidR="008E38B8">
        <w:rPr>
          <w:rFonts w:eastAsia="Google Sans Text"/>
          <w:bCs/>
          <w:color w:val="1B1C1D"/>
          <w:sz w:val="28"/>
          <w:szCs w:val="28"/>
          <w:lang w:val="uk-UA"/>
        </w:rPr>
        <w:t xml:space="preserve"> </w:t>
      </w:r>
      <w:r w:rsidRPr="00323845">
        <w:rPr>
          <w:rFonts w:eastAsia="Google Sans Text"/>
          <w:bCs/>
          <w:color w:val="1B1C1D"/>
          <w:sz w:val="28"/>
          <w:szCs w:val="28"/>
          <w:lang w:val="uk-UA"/>
        </w:rPr>
        <w:t>Методи завантаження включають початкове завантаження, додаткове (</w:t>
      </w:r>
      <w:proofErr w:type="spellStart"/>
      <w:r w:rsidRPr="00323845">
        <w:rPr>
          <w:rFonts w:eastAsia="Google Sans Text"/>
          <w:bCs/>
          <w:color w:val="1B1C1D"/>
          <w:sz w:val="28"/>
          <w:szCs w:val="28"/>
          <w:lang w:val="uk-UA"/>
        </w:rPr>
        <w:t>інкрементне</w:t>
      </w:r>
      <w:proofErr w:type="spellEnd"/>
      <w:r w:rsidRPr="00323845">
        <w:rPr>
          <w:rFonts w:eastAsia="Google Sans Text"/>
          <w:bCs/>
          <w:color w:val="1B1C1D"/>
          <w:sz w:val="28"/>
          <w:szCs w:val="28"/>
          <w:lang w:val="uk-UA"/>
        </w:rPr>
        <w:t>) завантаження та повне оновлення.</w:t>
      </w:r>
    </w:p>
    <w:p w14:paraId="4CD38603" w14:textId="02523142" w:rsidR="00EF7A29" w:rsidRPr="00323845" w:rsidRDefault="00EF7A29" w:rsidP="00EF7A29">
      <w:pPr>
        <w:pStyle w:val="a9"/>
        <w:spacing w:line="360" w:lineRule="auto"/>
        <w:jc w:val="both"/>
        <w:rPr>
          <w:rFonts w:eastAsia="Google Sans Text"/>
          <w:bCs/>
          <w:color w:val="1B1C1D"/>
          <w:sz w:val="28"/>
          <w:szCs w:val="28"/>
          <w:lang w:val="uk-UA"/>
        </w:rPr>
      </w:pPr>
      <w:r w:rsidRPr="00323845">
        <w:rPr>
          <w:rFonts w:eastAsia="Google Sans Text"/>
          <w:bCs/>
          <w:color w:val="1B1C1D"/>
          <w:sz w:val="28"/>
          <w:szCs w:val="28"/>
          <w:lang w:val="uk-UA"/>
        </w:rPr>
        <w:t>Технологія ETL є критично важливою для консолідації даних, дозволяючи організаціям отримувати єдине, узгоджене уявлення про свої дані з різних систем, що необхідно для аналізу та прийняття обґрунтованих рішень.</w:t>
      </w:r>
    </w:p>
    <w:p w14:paraId="2B8D4C6D" w14:textId="77777777" w:rsidR="00EF7A29" w:rsidRDefault="00EF7A29" w:rsidP="00EF7A29">
      <w:pPr>
        <w:pStyle w:val="a9"/>
        <w:spacing w:line="360" w:lineRule="auto"/>
        <w:jc w:val="both"/>
        <w:rPr>
          <w:rFonts w:eastAsia="Google Sans Text"/>
          <w:bCs/>
          <w:color w:val="1B1C1D"/>
          <w:sz w:val="28"/>
          <w:szCs w:val="28"/>
          <w:lang w:val="uk-UA"/>
        </w:rPr>
      </w:pPr>
    </w:p>
    <w:p w14:paraId="7EF308F5" w14:textId="77777777" w:rsidR="008E38B8" w:rsidRPr="00323845" w:rsidRDefault="008E38B8" w:rsidP="00EF7A29">
      <w:pPr>
        <w:pStyle w:val="a9"/>
        <w:spacing w:line="360" w:lineRule="auto"/>
        <w:jc w:val="both"/>
        <w:rPr>
          <w:rFonts w:eastAsia="Google Sans Text"/>
          <w:bCs/>
          <w:color w:val="1B1C1D"/>
          <w:sz w:val="28"/>
          <w:szCs w:val="28"/>
          <w:lang w:val="uk-UA"/>
        </w:rPr>
      </w:pPr>
    </w:p>
    <w:p w14:paraId="3B8A8444" w14:textId="3686345E" w:rsidR="00EF7A29" w:rsidRPr="008E38B8" w:rsidRDefault="00EF7A29" w:rsidP="00EF7A29">
      <w:pPr>
        <w:pStyle w:val="a9"/>
        <w:spacing w:line="360" w:lineRule="auto"/>
        <w:jc w:val="both"/>
        <w:rPr>
          <w:rFonts w:eastAsia="Google Sans Text"/>
          <w:b/>
          <w:color w:val="1B1C1D"/>
          <w:sz w:val="28"/>
          <w:szCs w:val="28"/>
          <w:lang w:val="uk-UA"/>
        </w:rPr>
      </w:pPr>
      <w:r w:rsidRPr="008E38B8">
        <w:rPr>
          <w:rFonts w:eastAsia="Google Sans Text"/>
          <w:b/>
          <w:color w:val="1B1C1D"/>
          <w:sz w:val="28"/>
          <w:szCs w:val="28"/>
          <w:lang w:val="uk-UA"/>
        </w:rPr>
        <w:lastRenderedPageBreak/>
        <w:t>Результати виконання роботи</w:t>
      </w:r>
    </w:p>
    <w:p w14:paraId="50D46DA1" w14:textId="7A4A0719" w:rsidR="00EF7A29" w:rsidRPr="008E38B8" w:rsidRDefault="00EF7A29" w:rsidP="00EF7A29">
      <w:pPr>
        <w:pStyle w:val="a9"/>
        <w:spacing w:line="360" w:lineRule="auto"/>
        <w:jc w:val="both"/>
        <w:rPr>
          <w:rFonts w:eastAsia="Google Sans Text"/>
          <w:b/>
          <w:color w:val="1B1C1D"/>
          <w:sz w:val="28"/>
          <w:szCs w:val="28"/>
          <w:lang w:val="uk-UA"/>
        </w:rPr>
      </w:pPr>
      <w:r w:rsidRPr="008E38B8">
        <w:rPr>
          <w:rFonts w:eastAsia="Google Sans Text"/>
          <w:b/>
          <w:color w:val="1B1C1D"/>
          <w:sz w:val="28"/>
          <w:szCs w:val="28"/>
          <w:lang w:val="uk-UA"/>
        </w:rPr>
        <w:t>Демонстрація роботи ETL-сервісу</w:t>
      </w:r>
    </w:p>
    <w:p w14:paraId="1664C6F8" w14:textId="77777777" w:rsidR="00EF7A29" w:rsidRDefault="00EF7A29" w:rsidP="00EF7A29">
      <w:pPr>
        <w:pStyle w:val="a9"/>
        <w:spacing w:line="360" w:lineRule="auto"/>
        <w:jc w:val="both"/>
        <w:rPr>
          <w:rFonts w:eastAsia="Google Sans Text"/>
          <w:bCs/>
          <w:color w:val="1B1C1D"/>
          <w:sz w:val="28"/>
          <w:szCs w:val="28"/>
          <w:lang w:val="uk-UA"/>
        </w:rPr>
      </w:pPr>
      <w:r w:rsidRPr="00323845">
        <w:rPr>
          <w:rFonts w:eastAsia="Google Sans Text"/>
          <w:bCs/>
          <w:color w:val="1B1C1D"/>
          <w:sz w:val="28"/>
          <w:szCs w:val="28"/>
          <w:lang w:val="uk-UA"/>
        </w:rPr>
        <w:t xml:space="preserve">Робота ETL-сервісу демонструється шляхом виклику його </w:t>
      </w:r>
      <w:proofErr w:type="spellStart"/>
      <w:r w:rsidRPr="00323845">
        <w:rPr>
          <w:rFonts w:eastAsia="Google Sans Text"/>
          <w:bCs/>
          <w:color w:val="1B1C1D"/>
          <w:sz w:val="28"/>
          <w:szCs w:val="28"/>
          <w:lang w:val="uk-UA"/>
        </w:rPr>
        <w:t>ендпоінтів</w:t>
      </w:r>
      <w:proofErr w:type="spellEnd"/>
      <w:r w:rsidRPr="00323845">
        <w:rPr>
          <w:rFonts w:eastAsia="Google Sans Text"/>
          <w:bCs/>
          <w:color w:val="1B1C1D"/>
          <w:sz w:val="28"/>
          <w:szCs w:val="28"/>
          <w:lang w:val="uk-UA"/>
        </w:rPr>
        <w:t>.</w:t>
      </w:r>
    </w:p>
    <w:p w14:paraId="1BB136CE" w14:textId="0602ACCB" w:rsidR="00EF7A29" w:rsidRPr="00323845" w:rsidRDefault="00EF7A29" w:rsidP="00EF7A29">
      <w:pPr>
        <w:pStyle w:val="a9"/>
        <w:spacing w:line="360" w:lineRule="auto"/>
        <w:jc w:val="both"/>
        <w:rPr>
          <w:rFonts w:eastAsia="Google Sans Text"/>
          <w:bCs/>
          <w:color w:val="1B1C1D"/>
          <w:sz w:val="28"/>
          <w:szCs w:val="28"/>
          <w:lang w:val="uk-UA"/>
        </w:rPr>
      </w:pPr>
      <w:r w:rsidRPr="00323845">
        <w:rPr>
          <w:rFonts w:eastAsia="Google Sans Text"/>
          <w:bCs/>
          <w:color w:val="1B1C1D"/>
          <w:sz w:val="28"/>
          <w:szCs w:val="28"/>
          <w:lang w:val="uk-UA"/>
        </w:rPr>
        <w:t>Загальний вигляд документації API (</w:t>
      </w:r>
      <w:proofErr w:type="spellStart"/>
      <w:r w:rsidRPr="00323845">
        <w:rPr>
          <w:rFonts w:eastAsia="Google Sans Text"/>
          <w:bCs/>
          <w:color w:val="1B1C1D"/>
          <w:sz w:val="28"/>
          <w:szCs w:val="28"/>
          <w:lang w:val="uk-UA"/>
        </w:rPr>
        <w:t>Swagger</w:t>
      </w:r>
      <w:proofErr w:type="spellEnd"/>
      <w:r w:rsidRPr="00323845">
        <w:rPr>
          <w:rFonts w:eastAsia="Google Sans Text"/>
          <w:bCs/>
          <w:color w:val="1B1C1D"/>
          <w:sz w:val="28"/>
          <w:szCs w:val="28"/>
          <w:lang w:val="uk-UA"/>
        </w:rPr>
        <w:t xml:space="preserve"> UI) та запуск ETL-процесу (POST /</w:t>
      </w:r>
      <w:proofErr w:type="spellStart"/>
      <w:r w:rsidRPr="00323845">
        <w:rPr>
          <w:rFonts w:eastAsia="Google Sans Text"/>
          <w:bCs/>
          <w:color w:val="1B1C1D"/>
          <w:sz w:val="28"/>
          <w:szCs w:val="28"/>
          <w:lang w:val="uk-UA"/>
        </w:rPr>
        <w:t>run-etl</w:t>
      </w:r>
      <w:proofErr w:type="spellEnd"/>
      <w:r w:rsidRPr="00323845">
        <w:rPr>
          <w:rFonts w:eastAsia="Google Sans Text"/>
          <w:bCs/>
          <w:color w:val="1B1C1D"/>
          <w:sz w:val="28"/>
          <w:szCs w:val="28"/>
          <w:lang w:val="uk-UA"/>
        </w:rPr>
        <w:t>):</w:t>
      </w:r>
    </w:p>
    <w:p w14:paraId="7890422E" w14:textId="46E789A1" w:rsidR="00EF7A29" w:rsidRPr="00323845" w:rsidRDefault="00EF7A29" w:rsidP="00EF7A29">
      <w:pPr>
        <w:pStyle w:val="a9"/>
        <w:spacing w:line="360" w:lineRule="auto"/>
        <w:jc w:val="both"/>
        <w:rPr>
          <w:rFonts w:eastAsia="Google Sans Text"/>
          <w:bCs/>
          <w:color w:val="1B1C1D"/>
          <w:sz w:val="28"/>
          <w:szCs w:val="28"/>
          <w:lang w:val="uk-UA"/>
        </w:rPr>
      </w:pPr>
      <w:r w:rsidRPr="00323845">
        <w:rPr>
          <w:rFonts w:eastAsia="Google Sans Text"/>
          <w:bCs/>
          <w:color w:val="1B1C1D"/>
          <w:sz w:val="28"/>
          <w:szCs w:val="28"/>
          <w:lang w:val="uk-UA"/>
        </w:rPr>
        <w:t xml:space="preserve">Представлено головну сторінку документації API в </w:t>
      </w:r>
      <w:proofErr w:type="spellStart"/>
      <w:r w:rsidRPr="00323845">
        <w:rPr>
          <w:rFonts w:eastAsia="Google Sans Text"/>
          <w:bCs/>
          <w:color w:val="1B1C1D"/>
          <w:sz w:val="28"/>
          <w:szCs w:val="28"/>
          <w:lang w:val="uk-UA"/>
        </w:rPr>
        <w:t>Swagger</w:t>
      </w:r>
      <w:proofErr w:type="spellEnd"/>
      <w:r w:rsidRPr="00323845">
        <w:rPr>
          <w:rFonts w:eastAsia="Google Sans Text"/>
          <w:bCs/>
          <w:color w:val="1B1C1D"/>
          <w:sz w:val="28"/>
          <w:szCs w:val="28"/>
          <w:lang w:val="uk-UA"/>
        </w:rPr>
        <w:t xml:space="preserve"> UI, де видно </w:t>
      </w:r>
      <w:proofErr w:type="spellStart"/>
      <w:r w:rsidRPr="00323845">
        <w:rPr>
          <w:rFonts w:eastAsia="Google Sans Text"/>
          <w:bCs/>
          <w:color w:val="1B1C1D"/>
          <w:sz w:val="28"/>
          <w:szCs w:val="28"/>
          <w:lang w:val="uk-UA"/>
        </w:rPr>
        <w:t>ендпоінт</w:t>
      </w:r>
      <w:proofErr w:type="spellEnd"/>
      <w:r w:rsidRPr="00323845">
        <w:rPr>
          <w:rFonts w:eastAsia="Google Sans Text"/>
          <w:bCs/>
          <w:color w:val="1B1C1D"/>
          <w:sz w:val="28"/>
          <w:szCs w:val="28"/>
          <w:lang w:val="uk-UA"/>
        </w:rPr>
        <w:t xml:space="preserve"> /</w:t>
      </w:r>
      <w:proofErr w:type="spellStart"/>
      <w:r w:rsidRPr="00323845">
        <w:rPr>
          <w:rFonts w:eastAsia="Google Sans Text"/>
          <w:bCs/>
          <w:color w:val="1B1C1D"/>
          <w:sz w:val="28"/>
          <w:szCs w:val="28"/>
          <w:lang w:val="uk-UA"/>
        </w:rPr>
        <w:t>run-etl</w:t>
      </w:r>
      <w:proofErr w:type="spellEnd"/>
      <w:r w:rsidRPr="00323845">
        <w:rPr>
          <w:rFonts w:eastAsia="Google Sans Text"/>
          <w:bCs/>
          <w:color w:val="1B1C1D"/>
          <w:sz w:val="28"/>
          <w:szCs w:val="28"/>
          <w:lang w:val="uk-UA"/>
        </w:rPr>
        <w:t xml:space="preserve">. Показано приклад виклику цього </w:t>
      </w:r>
      <w:proofErr w:type="spellStart"/>
      <w:r w:rsidRPr="00323845">
        <w:rPr>
          <w:rFonts w:eastAsia="Google Sans Text"/>
          <w:bCs/>
          <w:color w:val="1B1C1D"/>
          <w:sz w:val="28"/>
          <w:szCs w:val="28"/>
          <w:lang w:val="uk-UA"/>
        </w:rPr>
        <w:t>ендпоінту</w:t>
      </w:r>
      <w:proofErr w:type="spellEnd"/>
      <w:r w:rsidRPr="00323845">
        <w:rPr>
          <w:rFonts w:eastAsia="Google Sans Text"/>
          <w:bCs/>
          <w:color w:val="1B1C1D"/>
          <w:sz w:val="28"/>
          <w:szCs w:val="28"/>
          <w:lang w:val="uk-UA"/>
        </w:rPr>
        <w:t xml:space="preserve"> для запуску повного ETL-процесу та відповідь сервера про успішне завершення.</w:t>
      </w:r>
    </w:p>
    <w:p w14:paraId="5147CFE4" w14:textId="36B2AF02" w:rsidR="00EF7A29" w:rsidRDefault="00413E48" w:rsidP="00EF7A29">
      <w:pPr>
        <w:pStyle w:val="a9"/>
        <w:spacing w:line="360" w:lineRule="auto"/>
        <w:jc w:val="both"/>
        <w:rPr>
          <w:rFonts w:eastAsia="Google Sans Text"/>
          <w:bCs/>
          <w:color w:val="1B1C1D"/>
          <w:sz w:val="28"/>
          <w:szCs w:val="28"/>
        </w:rPr>
      </w:pPr>
      <w:r>
        <w:rPr>
          <w:noProof/>
        </w:rPr>
        <w:drawing>
          <wp:inline distT="0" distB="0" distL="0" distR="0" wp14:anchorId="7FF0B4EB" wp14:editId="649EAD5C">
            <wp:extent cx="6370320" cy="2490216"/>
            <wp:effectExtent l="0" t="0" r="0" b="5715"/>
            <wp:docPr id="7446548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654809" name="Рисунок 1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382627" cy="2495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39C50" w14:textId="16C2339C" w:rsidR="00413E48" w:rsidRPr="00413E48" w:rsidRDefault="00413E48" w:rsidP="00EF7A29">
      <w:pPr>
        <w:pStyle w:val="a9"/>
        <w:spacing w:line="360" w:lineRule="auto"/>
        <w:jc w:val="both"/>
        <w:rPr>
          <w:rFonts w:eastAsia="Google Sans Text"/>
          <w:bCs/>
          <w:color w:val="1B1C1D"/>
          <w:sz w:val="28"/>
          <w:szCs w:val="28"/>
        </w:rPr>
      </w:pPr>
      <w:r>
        <w:rPr>
          <w:noProof/>
        </w:rPr>
        <w:drawing>
          <wp:inline distT="0" distB="0" distL="0" distR="0" wp14:anchorId="3342ACFB" wp14:editId="1CF7251F">
            <wp:extent cx="6533176" cy="3329940"/>
            <wp:effectExtent l="0" t="0" r="1270" b="3810"/>
            <wp:docPr id="319403223" name="Рисунок 1" descr="Зображення, що містить текст, знімок екрана, програмне забезпечення, число&#10;&#10;Вміст, створений ШІ, може бути неправильни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403223" name="Рисунок 1" descr="Зображення, що містить текст, знімок екрана, програмне забезпечення, число&#10;&#10;Вміст, створений ШІ, може бути неправильним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540562" cy="333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E345B" w14:textId="6737B6D0" w:rsidR="00EF7A29" w:rsidRPr="00323845" w:rsidRDefault="00EF7A29" w:rsidP="00413E48">
      <w:pPr>
        <w:pStyle w:val="a9"/>
        <w:spacing w:line="360" w:lineRule="auto"/>
        <w:jc w:val="center"/>
        <w:rPr>
          <w:rFonts w:eastAsia="Google Sans Text"/>
          <w:bCs/>
          <w:color w:val="1B1C1D"/>
          <w:sz w:val="28"/>
          <w:szCs w:val="28"/>
          <w:lang w:val="uk-UA"/>
        </w:rPr>
      </w:pPr>
      <w:r w:rsidRPr="00323845">
        <w:rPr>
          <w:rFonts w:eastAsia="Google Sans Text"/>
          <w:bCs/>
          <w:color w:val="1B1C1D"/>
          <w:sz w:val="28"/>
          <w:szCs w:val="28"/>
          <w:lang w:val="uk-UA"/>
        </w:rPr>
        <w:t xml:space="preserve">Рис. 1. Запуск ETL-процесу через </w:t>
      </w:r>
      <w:proofErr w:type="spellStart"/>
      <w:r w:rsidRPr="00323845">
        <w:rPr>
          <w:rFonts w:eastAsia="Google Sans Text"/>
          <w:bCs/>
          <w:color w:val="1B1C1D"/>
          <w:sz w:val="28"/>
          <w:szCs w:val="28"/>
          <w:lang w:val="uk-UA"/>
        </w:rPr>
        <w:t>Swagger</w:t>
      </w:r>
      <w:proofErr w:type="spellEnd"/>
      <w:r w:rsidRPr="00323845">
        <w:rPr>
          <w:rFonts w:eastAsia="Google Sans Text"/>
          <w:bCs/>
          <w:color w:val="1B1C1D"/>
          <w:sz w:val="28"/>
          <w:szCs w:val="28"/>
          <w:lang w:val="uk-UA"/>
        </w:rPr>
        <w:t xml:space="preserve"> UI.</w:t>
      </w:r>
    </w:p>
    <w:p w14:paraId="277F07F4" w14:textId="7E2C9BF3" w:rsidR="00EF7A29" w:rsidRPr="00323845" w:rsidRDefault="00EF7A29" w:rsidP="00EF7A29">
      <w:pPr>
        <w:pStyle w:val="a9"/>
        <w:spacing w:line="360" w:lineRule="auto"/>
        <w:jc w:val="both"/>
        <w:rPr>
          <w:rFonts w:eastAsia="Google Sans Text"/>
          <w:bCs/>
          <w:color w:val="1B1C1D"/>
          <w:sz w:val="28"/>
          <w:szCs w:val="28"/>
          <w:lang w:val="uk-UA"/>
        </w:rPr>
      </w:pPr>
      <w:r w:rsidRPr="00323845">
        <w:rPr>
          <w:rFonts w:eastAsia="Google Sans Text"/>
          <w:bCs/>
          <w:color w:val="1B1C1D"/>
          <w:sz w:val="28"/>
          <w:szCs w:val="28"/>
          <w:lang w:val="uk-UA"/>
        </w:rPr>
        <w:lastRenderedPageBreak/>
        <w:t>Консольний вивід (</w:t>
      </w:r>
      <w:proofErr w:type="spellStart"/>
      <w:r w:rsidRPr="00323845">
        <w:rPr>
          <w:rFonts w:eastAsia="Google Sans Text"/>
          <w:bCs/>
          <w:color w:val="1B1C1D"/>
          <w:sz w:val="28"/>
          <w:szCs w:val="28"/>
          <w:lang w:val="uk-UA"/>
        </w:rPr>
        <w:t>логи</w:t>
      </w:r>
      <w:proofErr w:type="spellEnd"/>
      <w:r w:rsidRPr="00323845">
        <w:rPr>
          <w:rFonts w:eastAsia="Google Sans Text"/>
          <w:bCs/>
          <w:color w:val="1B1C1D"/>
          <w:sz w:val="28"/>
          <w:szCs w:val="28"/>
          <w:lang w:val="uk-UA"/>
        </w:rPr>
        <w:t>) сервера під час виконання ETL-процесу:</w:t>
      </w:r>
    </w:p>
    <w:p w14:paraId="4F60D27D" w14:textId="77777777" w:rsidR="00EF7A29" w:rsidRPr="00842B94" w:rsidRDefault="00EF7A29" w:rsidP="00EF7A29">
      <w:pPr>
        <w:pStyle w:val="a9"/>
        <w:spacing w:line="360" w:lineRule="auto"/>
        <w:jc w:val="both"/>
        <w:rPr>
          <w:rFonts w:eastAsia="Google Sans Text"/>
          <w:bCs/>
          <w:color w:val="1B1C1D"/>
          <w:sz w:val="28"/>
          <w:szCs w:val="28"/>
          <w:lang w:val="uk-UA"/>
        </w:rPr>
      </w:pPr>
      <w:r w:rsidRPr="00323845">
        <w:rPr>
          <w:rFonts w:eastAsia="Google Sans Text"/>
          <w:bCs/>
          <w:color w:val="1B1C1D"/>
          <w:sz w:val="28"/>
          <w:szCs w:val="28"/>
          <w:lang w:val="uk-UA"/>
        </w:rPr>
        <w:t xml:space="preserve">Демонструється фрагмент </w:t>
      </w:r>
      <w:proofErr w:type="spellStart"/>
      <w:r w:rsidRPr="00323845">
        <w:rPr>
          <w:rFonts w:eastAsia="Google Sans Text"/>
          <w:bCs/>
          <w:color w:val="1B1C1D"/>
          <w:sz w:val="28"/>
          <w:szCs w:val="28"/>
          <w:lang w:val="uk-UA"/>
        </w:rPr>
        <w:t>логів</w:t>
      </w:r>
      <w:proofErr w:type="spellEnd"/>
      <w:r w:rsidRPr="00323845">
        <w:rPr>
          <w:rFonts w:eastAsia="Google Sans Text"/>
          <w:bCs/>
          <w:color w:val="1B1C1D"/>
          <w:sz w:val="28"/>
          <w:szCs w:val="28"/>
          <w:lang w:val="uk-UA"/>
        </w:rPr>
        <w:t xml:space="preserve"> сервера (консольний вивід </w:t>
      </w:r>
      <w:proofErr w:type="spellStart"/>
      <w:r w:rsidRPr="00323845">
        <w:rPr>
          <w:rFonts w:eastAsia="Google Sans Text"/>
          <w:bCs/>
          <w:color w:val="1B1C1D"/>
          <w:sz w:val="28"/>
          <w:szCs w:val="28"/>
          <w:lang w:val="uk-UA"/>
        </w:rPr>
        <w:t>FastAPI</w:t>
      </w:r>
      <w:proofErr w:type="spellEnd"/>
      <w:r w:rsidRPr="00323845">
        <w:rPr>
          <w:rFonts w:eastAsia="Google Sans Text"/>
          <w:bCs/>
          <w:color w:val="1B1C1D"/>
          <w:sz w:val="28"/>
          <w:szCs w:val="28"/>
          <w:lang w:val="uk-UA"/>
        </w:rPr>
        <w:t>/</w:t>
      </w:r>
      <w:proofErr w:type="spellStart"/>
      <w:r w:rsidRPr="00323845">
        <w:rPr>
          <w:rFonts w:eastAsia="Google Sans Text"/>
          <w:bCs/>
          <w:color w:val="1B1C1D"/>
          <w:sz w:val="28"/>
          <w:szCs w:val="28"/>
          <w:lang w:val="uk-UA"/>
        </w:rPr>
        <w:t>Uvicorn</w:t>
      </w:r>
      <w:proofErr w:type="spellEnd"/>
      <w:r w:rsidRPr="00323845">
        <w:rPr>
          <w:rFonts w:eastAsia="Google Sans Text"/>
          <w:bCs/>
          <w:color w:val="1B1C1D"/>
          <w:sz w:val="28"/>
          <w:szCs w:val="28"/>
          <w:lang w:val="uk-UA"/>
        </w:rPr>
        <w:t xml:space="preserve">), де видно повідомлення про етапи </w:t>
      </w:r>
      <w:proofErr w:type="spellStart"/>
      <w:r w:rsidRPr="00323845">
        <w:rPr>
          <w:rFonts w:eastAsia="Google Sans Text"/>
          <w:bCs/>
          <w:color w:val="1B1C1D"/>
          <w:sz w:val="28"/>
          <w:szCs w:val="28"/>
          <w:lang w:val="uk-UA"/>
        </w:rPr>
        <w:t>Extract</w:t>
      </w:r>
      <w:proofErr w:type="spellEnd"/>
      <w:r w:rsidRPr="00323845">
        <w:rPr>
          <w:rFonts w:eastAsia="Google Sans Text"/>
          <w:bCs/>
          <w:color w:val="1B1C1D"/>
          <w:sz w:val="28"/>
          <w:szCs w:val="28"/>
          <w:lang w:val="uk-UA"/>
        </w:rPr>
        <w:t xml:space="preserve">, </w:t>
      </w:r>
      <w:proofErr w:type="spellStart"/>
      <w:r w:rsidRPr="00323845">
        <w:rPr>
          <w:rFonts w:eastAsia="Google Sans Text"/>
          <w:bCs/>
          <w:color w:val="1B1C1D"/>
          <w:sz w:val="28"/>
          <w:szCs w:val="28"/>
          <w:lang w:val="uk-UA"/>
        </w:rPr>
        <w:t>Transform</w:t>
      </w:r>
      <w:proofErr w:type="spellEnd"/>
      <w:r w:rsidRPr="00323845">
        <w:rPr>
          <w:rFonts w:eastAsia="Google Sans Text"/>
          <w:bCs/>
          <w:color w:val="1B1C1D"/>
          <w:sz w:val="28"/>
          <w:szCs w:val="28"/>
          <w:lang w:val="uk-UA"/>
        </w:rPr>
        <w:t xml:space="preserve"> та </w:t>
      </w:r>
      <w:proofErr w:type="spellStart"/>
      <w:r w:rsidRPr="00323845">
        <w:rPr>
          <w:rFonts w:eastAsia="Google Sans Text"/>
          <w:bCs/>
          <w:color w:val="1B1C1D"/>
          <w:sz w:val="28"/>
          <w:szCs w:val="28"/>
          <w:lang w:val="uk-UA"/>
        </w:rPr>
        <w:t>Load</w:t>
      </w:r>
      <w:proofErr w:type="spellEnd"/>
      <w:r w:rsidRPr="00323845">
        <w:rPr>
          <w:rFonts w:eastAsia="Google Sans Text"/>
          <w:bCs/>
          <w:color w:val="1B1C1D"/>
          <w:sz w:val="28"/>
          <w:szCs w:val="28"/>
          <w:lang w:val="uk-UA"/>
        </w:rPr>
        <w:t>, кількість оброблених записів та можливі попередження чи помилки під час обробки.</w:t>
      </w:r>
    </w:p>
    <w:p w14:paraId="48B5412B" w14:textId="77777777" w:rsidR="00E8751D" w:rsidRPr="00842B94" w:rsidRDefault="00E8751D" w:rsidP="00EF7A29">
      <w:pPr>
        <w:pStyle w:val="a9"/>
        <w:spacing w:line="360" w:lineRule="auto"/>
        <w:jc w:val="both"/>
        <w:rPr>
          <w:rFonts w:eastAsia="Google Sans Text"/>
          <w:bCs/>
          <w:color w:val="1B1C1D"/>
          <w:sz w:val="28"/>
          <w:szCs w:val="28"/>
          <w:lang w:val="uk-UA"/>
        </w:rPr>
      </w:pPr>
    </w:p>
    <w:p w14:paraId="5077DDC0" w14:textId="189600BF" w:rsidR="00EF7A29" w:rsidRPr="00323845" w:rsidRDefault="00E8751D" w:rsidP="00EF7A29">
      <w:pPr>
        <w:pStyle w:val="a9"/>
        <w:spacing w:line="360" w:lineRule="auto"/>
        <w:jc w:val="both"/>
        <w:rPr>
          <w:rFonts w:eastAsia="Google Sans Text"/>
          <w:bCs/>
          <w:color w:val="1B1C1D"/>
          <w:sz w:val="28"/>
          <w:szCs w:val="28"/>
          <w:lang w:val="uk-UA"/>
        </w:rPr>
      </w:pPr>
      <w:r>
        <w:rPr>
          <w:noProof/>
        </w:rPr>
        <w:drawing>
          <wp:inline distT="0" distB="0" distL="0" distR="0" wp14:anchorId="4DA755DC" wp14:editId="3B95DF5F">
            <wp:extent cx="6377763" cy="5280660"/>
            <wp:effectExtent l="0" t="0" r="4445" b="0"/>
            <wp:docPr id="968111074" name="Рисунок 1" descr="Зображення, що містить текст, знімок екрана&#10;&#10;Вміст, створений ШІ, може бути неправильни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111074" name="Рисунок 1" descr="Зображення, що містить текст, знімок екрана&#10;&#10;Вміст, створений ШІ, може бути неправильним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381073" cy="5283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853CB" w14:textId="767A130C" w:rsidR="00EF7A29" w:rsidRPr="00323845" w:rsidRDefault="00EF7A29" w:rsidP="00E8751D">
      <w:pPr>
        <w:pStyle w:val="a9"/>
        <w:spacing w:line="360" w:lineRule="auto"/>
        <w:jc w:val="center"/>
        <w:rPr>
          <w:rFonts w:eastAsia="Google Sans Text"/>
          <w:bCs/>
          <w:color w:val="1B1C1D"/>
          <w:sz w:val="28"/>
          <w:szCs w:val="28"/>
          <w:lang w:val="uk-UA"/>
        </w:rPr>
      </w:pPr>
      <w:r w:rsidRPr="00323845">
        <w:rPr>
          <w:rFonts w:eastAsia="Google Sans Text"/>
          <w:bCs/>
          <w:color w:val="1B1C1D"/>
          <w:sz w:val="28"/>
          <w:szCs w:val="28"/>
          <w:lang w:val="uk-UA"/>
        </w:rPr>
        <w:t xml:space="preserve">Рис. 2. Консольні </w:t>
      </w:r>
      <w:proofErr w:type="spellStart"/>
      <w:r w:rsidRPr="00323845">
        <w:rPr>
          <w:rFonts w:eastAsia="Google Sans Text"/>
          <w:bCs/>
          <w:color w:val="1B1C1D"/>
          <w:sz w:val="28"/>
          <w:szCs w:val="28"/>
          <w:lang w:val="uk-UA"/>
        </w:rPr>
        <w:t>логи</w:t>
      </w:r>
      <w:proofErr w:type="spellEnd"/>
      <w:r w:rsidRPr="00323845">
        <w:rPr>
          <w:rFonts w:eastAsia="Google Sans Text"/>
          <w:bCs/>
          <w:color w:val="1B1C1D"/>
          <w:sz w:val="28"/>
          <w:szCs w:val="28"/>
          <w:lang w:val="uk-UA"/>
        </w:rPr>
        <w:t xml:space="preserve"> сервера під час виконання ETL-процесу.</w:t>
      </w:r>
    </w:p>
    <w:p w14:paraId="10737E92" w14:textId="77777777" w:rsidR="00EF7A29" w:rsidRPr="00323845" w:rsidRDefault="00EF7A29" w:rsidP="00EF7A29">
      <w:pPr>
        <w:pStyle w:val="a9"/>
        <w:spacing w:line="360" w:lineRule="auto"/>
        <w:jc w:val="both"/>
        <w:rPr>
          <w:rFonts w:eastAsia="Google Sans Text"/>
          <w:bCs/>
          <w:color w:val="1B1C1D"/>
          <w:sz w:val="28"/>
          <w:szCs w:val="28"/>
          <w:lang w:val="uk-UA"/>
        </w:rPr>
      </w:pPr>
    </w:p>
    <w:p w14:paraId="39CB6920" w14:textId="70B3BAC9" w:rsidR="00EF7A29" w:rsidRPr="00323845" w:rsidRDefault="00EF7A29" w:rsidP="00EF7A29">
      <w:pPr>
        <w:pStyle w:val="a9"/>
        <w:spacing w:line="360" w:lineRule="auto"/>
        <w:jc w:val="both"/>
        <w:rPr>
          <w:rFonts w:eastAsia="Google Sans Text"/>
          <w:bCs/>
          <w:color w:val="1B1C1D"/>
          <w:sz w:val="28"/>
          <w:szCs w:val="28"/>
          <w:lang w:val="uk-UA"/>
        </w:rPr>
      </w:pPr>
      <w:r w:rsidRPr="00323845">
        <w:rPr>
          <w:rFonts w:eastAsia="Google Sans Text"/>
          <w:bCs/>
          <w:color w:val="1B1C1D"/>
          <w:sz w:val="28"/>
          <w:szCs w:val="28"/>
          <w:lang w:val="uk-UA"/>
        </w:rPr>
        <w:t>Перегляд консолідованих даних (GET /</w:t>
      </w:r>
      <w:proofErr w:type="spellStart"/>
      <w:r w:rsidRPr="00323845">
        <w:rPr>
          <w:rFonts w:eastAsia="Google Sans Text"/>
          <w:bCs/>
          <w:color w:val="1B1C1D"/>
          <w:sz w:val="28"/>
          <w:szCs w:val="28"/>
          <w:lang w:val="uk-UA"/>
        </w:rPr>
        <w:t>consolidated-data</w:t>
      </w:r>
      <w:proofErr w:type="spellEnd"/>
      <w:r w:rsidRPr="00323845">
        <w:rPr>
          <w:rFonts w:eastAsia="Google Sans Text"/>
          <w:bCs/>
          <w:color w:val="1B1C1D"/>
          <w:sz w:val="28"/>
          <w:szCs w:val="28"/>
          <w:lang w:val="uk-UA"/>
        </w:rPr>
        <w:t>):</w:t>
      </w:r>
    </w:p>
    <w:p w14:paraId="4B8CD268" w14:textId="49A1D385" w:rsidR="00EF7A29" w:rsidRPr="00323845" w:rsidRDefault="00EF7A29" w:rsidP="00EF7A29">
      <w:pPr>
        <w:pStyle w:val="a9"/>
        <w:spacing w:line="360" w:lineRule="auto"/>
        <w:jc w:val="both"/>
        <w:rPr>
          <w:rFonts w:eastAsia="Google Sans Text"/>
          <w:bCs/>
          <w:color w:val="1B1C1D"/>
          <w:sz w:val="28"/>
          <w:szCs w:val="28"/>
          <w:lang w:val="uk-UA"/>
        </w:rPr>
      </w:pPr>
      <w:r w:rsidRPr="00323845">
        <w:rPr>
          <w:rFonts w:eastAsia="Google Sans Text"/>
          <w:bCs/>
          <w:color w:val="1B1C1D"/>
          <w:sz w:val="28"/>
          <w:szCs w:val="28"/>
          <w:lang w:val="uk-UA"/>
        </w:rPr>
        <w:t xml:space="preserve">Після успішного виконання ETL-процесу, показано виклик </w:t>
      </w:r>
      <w:proofErr w:type="spellStart"/>
      <w:r w:rsidRPr="00323845">
        <w:rPr>
          <w:rFonts w:eastAsia="Google Sans Text"/>
          <w:bCs/>
          <w:color w:val="1B1C1D"/>
          <w:sz w:val="28"/>
          <w:szCs w:val="28"/>
          <w:lang w:val="uk-UA"/>
        </w:rPr>
        <w:t>ендпоінту</w:t>
      </w:r>
      <w:proofErr w:type="spellEnd"/>
      <w:r w:rsidRPr="00323845">
        <w:rPr>
          <w:rFonts w:eastAsia="Google Sans Text"/>
          <w:bCs/>
          <w:color w:val="1B1C1D"/>
          <w:sz w:val="28"/>
          <w:szCs w:val="28"/>
          <w:lang w:val="uk-UA"/>
        </w:rPr>
        <w:t xml:space="preserve"> /</w:t>
      </w:r>
      <w:proofErr w:type="spellStart"/>
      <w:r w:rsidRPr="00323845">
        <w:rPr>
          <w:rFonts w:eastAsia="Google Sans Text"/>
          <w:bCs/>
          <w:color w:val="1B1C1D"/>
          <w:sz w:val="28"/>
          <w:szCs w:val="28"/>
          <w:lang w:val="uk-UA"/>
        </w:rPr>
        <w:t>consolidated-data</w:t>
      </w:r>
      <w:proofErr w:type="spellEnd"/>
      <w:r w:rsidRPr="00323845">
        <w:rPr>
          <w:rFonts w:eastAsia="Google Sans Text"/>
          <w:bCs/>
          <w:color w:val="1B1C1D"/>
          <w:sz w:val="28"/>
          <w:szCs w:val="28"/>
          <w:lang w:val="uk-UA"/>
        </w:rPr>
        <w:t xml:space="preserve"> через </w:t>
      </w:r>
      <w:proofErr w:type="spellStart"/>
      <w:r w:rsidRPr="00323845">
        <w:rPr>
          <w:rFonts w:eastAsia="Google Sans Text"/>
          <w:bCs/>
          <w:color w:val="1B1C1D"/>
          <w:sz w:val="28"/>
          <w:szCs w:val="28"/>
          <w:lang w:val="uk-UA"/>
        </w:rPr>
        <w:t>Swagger</w:t>
      </w:r>
      <w:proofErr w:type="spellEnd"/>
      <w:r w:rsidRPr="00323845">
        <w:rPr>
          <w:rFonts w:eastAsia="Google Sans Text"/>
          <w:bCs/>
          <w:color w:val="1B1C1D"/>
          <w:sz w:val="28"/>
          <w:szCs w:val="28"/>
          <w:lang w:val="uk-UA"/>
        </w:rPr>
        <w:t xml:space="preserve"> UI (або інший HTTP-клієнт) та JSON-відповідь сервера, що містить список консолідованих товарів.</w:t>
      </w:r>
    </w:p>
    <w:p w14:paraId="7470BB31" w14:textId="77777777" w:rsidR="00EF7A29" w:rsidRPr="00323845" w:rsidRDefault="00EF7A29" w:rsidP="00EF7A29">
      <w:pPr>
        <w:pStyle w:val="a9"/>
        <w:spacing w:line="360" w:lineRule="auto"/>
        <w:jc w:val="both"/>
        <w:rPr>
          <w:rFonts w:eastAsia="Google Sans Text"/>
          <w:bCs/>
          <w:color w:val="1B1C1D"/>
          <w:sz w:val="28"/>
          <w:szCs w:val="28"/>
          <w:lang w:val="uk-UA"/>
        </w:rPr>
      </w:pPr>
    </w:p>
    <w:p w14:paraId="1FC85D7F" w14:textId="2A186075" w:rsidR="00EF7A29" w:rsidRPr="00323845" w:rsidRDefault="00E8751D" w:rsidP="00E8751D">
      <w:pPr>
        <w:pStyle w:val="a9"/>
        <w:spacing w:line="360" w:lineRule="auto"/>
        <w:ind w:left="-567"/>
        <w:jc w:val="both"/>
        <w:rPr>
          <w:rFonts w:eastAsia="Google Sans Text"/>
          <w:bCs/>
          <w:color w:val="1B1C1D"/>
          <w:sz w:val="28"/>
          <w:szCs w:val="28"/>
          <w:lang w:val="uk-UA"/>
        </w:rPr>
      </w:pPr>
      <w:r>
        <w:rPr>
          <w:noProof/>
        </w:rPr>
        <w:drawing>
          <wp:inline distT="0" distB="0" distL="0" distR="0" wp14:anchorId="04394485" wp14:editId="5C350C10">
            <wp:extent cx="6759905" cy="4869180"/>
            <wp:effectExtent l="0" t="0" r="3175" b="7620"/>
            <wp:docPr id="928828462" name="Рисунок 1" descr="Зображення, що містить текст, знімок екрана, програмне забезпечення, Комп’ютерна піктограма&#10;&#10;Вміст, створений ШІ, може бути неправильни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8828462" name="Рисунок 1" descr="Зображення, що містить текст, знімок екрана, програмне забезпечення, Комп’ютерна піктограма&#10;&#10;Вміст, створений ШІ, може бути неправильним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765109" cy="4872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787D5" w14:textId="4F9879C4" w:rsidR="00EF7A29" w:rsidRPr="00323845" w:rsidRDefault="00EF7A29" w:rsidP="00E8751D">
      <w:pPr>
        <w:pStyle w:val="a9"/>
        <w:spacing w:line="360" w:lineRule="auto"/>
        <w:jc w:val="center"/>
        <w:rPr>
          <w:rFonts w:eastAsia="Google Sans Text"/>
          <w:bCs/>
          <w:color w:val="1B1C1D"/>
          <w:sz w:val="28"/>
          <w:szCs w:val="28"/>
          <w:lang w:val="uk-UA"/>
        </w:rPr>
      </w:pPr>
      <w:r w:rsidRPr="00323845">
        <w:rPr>
          <w:rFonts w:eastAsia="Google Sans Text"/>
          <w:bCs/>
          <w:color w:val="1B1C1D"/>
          <w:sz w:val="28"/>
          <w:szCs w:val="28"/>
          <w:lang w:val="uk-UA"/>
        </w:rPr>
        <w:t>Рис. 3. Перегляд консолідованих даних через API.</w:t>
      </w:r>
    </w:p>
    <w:p w14:paraId="6FE2E725" w14:textId="77777777" w:rsidR="00EF7A29" w:rsidRPr="00842B94" w:rsidRDefault="00EF7A29" w:rsidP="00EF7A29">
      <w:pPr>
        <w:pStyle w:val="a9"/>
        <w:spacing w:line="360" w:lineRule="auto"/>
        <w:jc w:val="both"/>
        <w:rPr>
          <w:rFonts w:eastAsia="Google Sans Text"/>
          <w:bCs/>
          <w:color w:val="1B1C1D"/>
          <w:sz w:val="28"/>
          <w:szCs w:val="28"/>
          <w:lang w:val="ru-RU"/>
        </w:rPr>
      </w:pPr>
    </w:p>
    <w:p w14:paraId="743271BB" w14:textId="77777777" w:rsidR="00E8751D" w:rsidRPr="00842B94" w:rsidRDefault="00E8751D" w:rsidP="00EF7A29">
      <w:pPr>
        <w:pStyle w:val="a9"/>
        <w:spacing w:line="360" w:lineRule="auto"/>
        <w:jc w:val="both"/>
        <w:rPr>
          <w:rFonts w:eastAsia="Google Sans Text"/>
          <w:bCs/>
          <w:color w:val="1B1C1D"/>
          <w:sz w:val="28"/>
          <w:szCs w:val="28"/>
          <w:lang w:val="ru-RU"/>
        </w:rPr>
      </w:pPr>
    </w:p>
    <w:p w14:paraId="6ECA5E70" w14:textId="70C29747" w:rsidR="00EF7A29" w:rsidRPr="00323845" w:rsidRDefault="00EF7A29" w:rsidP="00EF7A29">
      <w:pPr>
        <w:pStyle w:val="a9"/>
        <w:spacing w:line="360" w:lineRule="auto"/>
        <w:jc w:val="both"/>
        <w:rPr>
          <w:rFonts w:eastAsia="Google Sans Text"/>
          <w:bCs/>
          <w:color w:val="1B1C1D"/>
          <w:sz w:val="28"/>
          <w:szCs w:val="28"/>
          <w:lang w:val="uk-UA"/>
        </w:rPr>
      </w:pPr>
      <w:r w:rsidRPr="00323845">
        <w:rPr>
          <w:rFonts w:eastAsia="Google Sans Text"/>
          <w:bCs/>
          <w:color w:val="1B1C1D"/>
          <w:sz w:val="28"/>
          <w:szCs w:val="28"/>
          <w:lang w:val="uk-UA"/>
        </w:rPr>
        <w:t>Вміст цільового файлу (</w:t>
      </w:r>
      <w:proofErr w:type="spellStart"/>
      <w:r w:rsidRPr="00323845">
        <w:rPr>
          <w:rFonts w:eastAsia="Google Sans Text"/>
          <w:bCs/>
          <w:color w:val="1B1C1D"/>
          <w:sz w:val="28"/>
          <w:szCs w:val="28"/>
          <w:lang w:val="uk-UA"/>
        </w:rPr>
        <w:t>consolidated_electronics_store.json</w:t>
      </w:r>
      <w:proofErr w:type="spellEnd"/>
      <w:r w:rsidRPr="00323845">
        <w:rPr>
          <w:rFonts w:eastAsia="Google Sans Text"/>
          <w:bCs/>
          <w:color w:val="1B1C1D"/>
          <w:sz w:val="28"/>
          <w:szCs w:val="28"/>
          <w:lang w:val="uk-UA"/>
        </w:rPr>
        <w:t>) після ETL:</w:t>
      </w:r>
    </w:p>
    <w:p w14:paraId="6495F362" w14:textId="198B99A7" w:rsidR="00EF7A29" w:rsidRPr="00323845" w:rsidRDefault="00EF7A29" w:rsidP="00EF7A29">
      <w:pPr>
        <w:pStyle w:val="a9"/>
        <w:spacing w:line="360" w:lineRule="auto"/>
        <w:jc w:val="both"/>
        <w:rPr>
          <w:rFonts w:eastAsia="Google Sans Text"/>
          <w:bCs/>
          <w:color w:val="1B1C1D"/>
          <w:sz w:val="28"/>
          <w:szCs w:val="28"/>
          <w:lang w:val="uk-UA"/>
        </w:rPr>
      </w:pPr>
      <w:r w:rsidRPr="00323845">
        <w:rPr>
          <w:rFonts w:eastAsia="Google Sans Text"/>
          <w:bCs/>
          <w:color w:val="1B1C1D"/>
          <w:sz w:val="28"/>
          <w:szCs w:val="28"/>
          <w:lang w:val="uk-UA"/>
        </w:rPr>
        <w:t xml:space="preserve">Представлено фрагмент вмісту файлу </w:t>
      </w:r>
      <w:proofErr w:type="spellStart"/>
      <w:r w:rsidRPr="00323845">
        <w:rPr>
          <w:rFonts w:eastAsia="Google Sans Text"/>
          <w:bCs/>
          <w:color w:val="1B1C1D"/>
          <w:sz w:val="28"/>
          <w:szCs w:val="28"/>
          <w:lang w:val="uk-UA"/>
        </w:rPr>
        <w:t>consolidated_electronics_store.json</w:t>
      </w:r>
      <w:proofErr w:type="spellEnd"/>
      <w:r w:rsidRPr="00323845">
        <w:rPr>
          <w:rFonts w:eastAsia="Google Sans Text"/>
          <w:bCs/>
          <w:color w:val="1B1C1D"/>
          <w:sz w:val="28"/>
          <w:szCs w:val="28"/>
          <w:lang w:val="uk-UA"/>
        </w:rPr>
        <w:t>, який було створено або оновлено в результаті роботи ETL-процесу. Це показує фінальний результат завантаження даних.</w:t>
      </w:r>
    </w:p>
    <w:p w14:paraId="67A6EAD0" w14:textId="77777777" w:rsidR="00EF7A29" w:rsidRPr="00323845" w:rsidRDefault="00EF7A29" w:rsidP="00EF7A29">
      <w:pPr>
        <w:pStyle w:val="a9"/>
        <w:spacing w:line="360" w:lineRule="auto"/>
        <w:jc w:val="both"/>
        <w:rPr>
          <w:rFonts w:eastAsia="Google Sans Text"/>
          <w:bCs/>
          <w:color w:val="1B1C1D"/>
          <w:sz w:val="28"/>
          <w:szCs w:val="28"/>
          <w:lang w:val="uk-UA"/>
        </w:rPr>
      </w:pPr>
    </w:p>
    <w:p w14:paraId="39D23C1C" w14:textId="7C885E39" w:rsidR="00EF7A29" w:rsidRPr="00323845" w:rsidRDefault="00E8751D" w:rsidP="00781BA6">
      <w:pPr>
        <w:pStyle w:val="a9"/>
        <w:spacing w:line="360" w:lineRule="auto"/>
        <w:jc w:val="center"/>
        <w:rPr>
          <w:rFonts w:eastAsia="Google Sans Text"/>
          <w:bCs/>
          <w:color w:val="1B1C1D"/>
          <w:sz w:val="28"/>
          <w:szCs w:val="28"/>
          <w:lang w:val="uk-UA"/>
        </w:rPr>
      </w:pPr>
      <w:r>
        <w:rPr>
          <w:noProof/>
        </w:rPr>
        <w:lastRenderedPageBreak/>
        <w:drawing>
          <wp:inline distT="0" distB="0" distL="0" distR="0" wp14:anchorId="1693B316" wp14:editId="3DAA89B7">
            <wp:extent cx="4419600" cy="4432100"/>
            <wp:effectExtent l="0" t="0" r="0" b="6985"/>
            <wp:docPr id="496330336" name="Рисунок 1" descr="Зображення, що містить текст, знімок екрана, меню&#10;&#10;Вміст, створений ШІ, може бути неправильни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330336" name="Рисунок 1" descr="Зображення, що містить текст, знімок екрана, меню&#10;&#10;Вміст, створений ШІ, може бути неправильним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21414" cy="4433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669A6" w14:textId="5271FD3B" w:rsidR="00EF7A29" w:rsidRPr="00842B94" w:rsidRDefault="00EF7A29" w:rsidP="00781BA6">
      <w:pPr>
        <w:pStyle w:val="a9"/>
        <w:spacing w:line="360" w:lineRule="auto"/>
        <w:jc w:val="center"/>
        <w:rPr>
          <w:rFonts w:eastAsia="Google Sans Text"/>
          <w:bCs/>
          <w:color w:val="1B1C1D"/>
          <w:sz w:val="28"/>
          <w:szCs w:val="28"/>
          <w:lang w:val="ru-RU"/>
        </w:rPr>
      </w:pPr>
      <w:r w:rsidRPr="00323845">
        <w:rPr>
          <w:rFonts w:eastAsia="Google Sans Text"/>
          <w:bCs/>
          <w:color w:val="1B1C1D"/>
          <w:sz w:val="28"/>
          <w:szCs w:val="28"/>
          <w:lang w:val="uk-UA"/>
        </w:rPr>
        <w:t>Рис. 4. Фрагмент консолідованих даних у цільовому файлі.</w:t>
      </w:r>
    </w:p>
    <w:p w14:paraId="5BFFEA9B" w14:textId="543336D0" w:rsidR="00EF7A29" w:rsidRPr="00781BA6" w:rsidRDefault="00EF7A29" w:rsidP="00EF7A29">
      <w:pPr>
        <w:pStyle w:val="a9"/>
        <w:spacing w:line="360" w:lineRule="auto"/>
        <w:jc w:val="both"/>
        <w:rPr>
          <w:rFonts w:eastAsia="Google Sans Text"/>
          <w:b/>
          <w:color w:val="1B1C1D"/>
          <w:sz w:val="28"/>
          <w:szCs w:val="28"/>
          <w:lang w:val="uk-UA"/>
        </w:rPr>
      </w:pPr>
      <w:r w:rsidRPr="00781BA6">
        <w:rPr>
          <w:rFonts w:eastAsia="Google Sans Text"/>
          <w:b/>
          <w:color w:val="1B1C1D"/>
          <w:sz w:val="28"/>
          <w:szCs w:val="28"/>
          <w:lang w:val="uk-UA"/>
        </w:rPr>
        <w:t>Аналіз роботи ETL-сервісу</w:t>
      </w:r>
    </w:p>
    <w:p w14:paraId="17295B33" w14:textId="77777777" w:rsidR="00EF7A29" w:rsidRPr="00323845" w:rsidRDefault="00EF7A29" w:rsidP="00EF7A29">
      <w:pPr>
        <w:pStyle w:val="a9"/>
        <w:spacing w:line="360" w:lineRule="auto"/>
        <w:jc w:val="both"/>
        <w:rPr>
          <w:rFonts w:eastAsia="Google Sans Text"/>
          <w:bCs/>
          <w:color w:val="1B1C1D"/>
          <w:sz w:val="28"/>
          <w:szCs w:val="28"/>
          <w:lang w:val="uk-UA"/>
        </w:rPr>
      </w:pPr>
      <w:r w:rsidRPr="00323845">
        <w:rPr>
          <w:rFonts w:eastAsia="Google Sans Text"/>
          <w:bCs/>
          <w:color w:val="1B1C1D"/>
          <w:sz w:val="28"/>
          <w:szCs w:val="28"/>
          <w:lang w:val="uk-UA"/>
        </w:rPr>
        <w:t xml:space="preserve">Розроблений </w:t>
      </w:r>
      <w:proofErr w:type="spellStart"/>
      <w:r w:rsidRPr="00323845">
        <w:rPr>
          <w:rFonts w:eastAsia="Google Sans Text"/>
          <w:bCs/>
          <w:color w:val="1B1C1D"/>
          <w:sz w:val="28"/>
          <w:szCs w:val="28"/>
          <w:lang w:val="uk-UA"/>
        </w:rPr>
        <w:t>вебсервіс</w:t>
      </w:r>
      <w:proofErr w:type="spellEnd"/>
      <w:r w:rsidRPr="00323845">
        <w:rPr>
          <w:rFonts w:eastAsia="Google Sans Text"/>
          <w:bCs/>
          <w:color w:val="1B1C1D"/>
          <w:sz w:val="28"/>
          <w:szCs w:val="28"/>
          <w:lang w:val="uk-UA"/>
        </w:rPr>
        <w:t xml:space="preserve"> успішно демонструє основні етапи ETL-процесу:</w:t>
      </w:r>
    </w:p>
    <w:p w14:paraId="289C6E59" w14:textId="55A34567" w:rsidR="00EF7A29" w:rsidRPr="00323845" w:rsidRDefault="00EF7A29" w:rsidP="00E8639A">
      <w:pPr>
        <w:pStyle w:val="a9"/>
        <w:numPr>
          <w:ilvl w:val="0"/>
          <w:numId w:val="37"/>
        </w:numPr>
        <w:spacing w:line="360" w:lineRule="auto"/>
        <w:jc w:val="both"/>
        <w:rPr>
          <w:rFonts w:eastAsia="Google Sans Text"/>
          <w:bCs/>
          <w:color w:val="1B1C1D"/>
          <w:sz w:val="28"/>
          <w:szCs w:val="28"/>
          <w:lang w:val="uk-UA"/>
        </w:rPr>
      </w:pPr>
      <w:r w:rsidRPr="00323845">
        <w:rPr>
          <w:rFonts w:eastAsia="Google Sans Text"/>
          <w:bCs/>
          <w:color w:val="1B1C1D"/>
          <w:sz w:val="28"/>
          <w:szCs w:val="28"/>
          <w:lang w:val="uk-UA"/>
        </w:rPr>
        <w:t xml:space="preserve">Видобування: Дані </w:t>
      </w:r>
      <w:proofErr w:type="spellStart"/>
      <w:r w:rsidRPr="00323845">
        <w:rPr>
          <w:rFonts w:eastAsia="Google Sans Text"/>
          <w:bCs/>
          <w:color w:val="1B1C1D"/>
          <w:sz w:val="28"/>
          <w:szCs w:val="28"/>
          <w:lang w:val="uk-UA"/>
        </w:rPr>
        <w:t>коректно</w:t>
      </w:r>
      <w:proofErr w:type="spellEnd"/>
      <w:r w:rsidRPr="00323845">
        <w:rPr>
          <w:rFonts w:eastAsia="Google Sans Text"/>
          <w:bCs/>
          <w:color w:val="1B1C1D"/>
          <w:sz w:val="28"/>
          <w:szCs w:val="28"/>
          <w:lang w:val="uk-UA"/>
        </w:rPr>
        <w:t xml:space="preserve"> зчитуються з визначених JSON файлів-джерел.</w:t>
      </w:r>
    </w:p>
    <w:p w14:paraId="1442165D" w14:textId="73AA6B43" w:rsidR="00EF7A29" w:rsidRPr="00323845" w:rsidRDefault="00EF7A29" w:rsidP="00E8639A">
      <w:pPr>
        <w:pStyle w:val="a9"/>
        <w:numPr>
          <w:ilvl w:val="0"/>
          <w:numId w:val="37"/>
        </w:numPr>
        <w:spacing w:line="360" w:lineRule="auto"/>
        <w:jc w:val="both"/>
        <w:rPr>
          <w:rFonts w:eastAsia="Google Sans Text"/>
          <w:bCs/>
          <w:color w:val="1B1C1D"/>
          <w:sz w:val="28"/>
          <w:szCs w:val="28"/>
          <w:lang w:val="uk-UA"/>
        </w:rPr>
      </w:pPr>
      <w:r w:rsidRPr="00323845">
        <w:rPr>
          <w:rFonts w:eastAsia="Google Sans Text"/>
          <w:bCs/>
          <w:color w:val="1B1C1D"/>
          <w:sz w:val="28"/>
          <w:szCs w:val="28"/>
          <w:lang w:val="uk-UA"/>
        </w:rPr>
        <w:t xml:space="preserve">Трансформація: Реалізовано логіку очищення даних (наприклад, видалення товарів з нульовою ціною/кількістю), стандартизації категорій, об'єднання інформації з двох джерел (оновлення існуючих товарів та додавання нових), а також розрахунок похідного поля </w:t>
      </w:r>
      <w:proofErr w:type="spellStart"/>
      <w:r w:rsidRPr="00323845">
        <w:rPr>
          <w:rFonts w:eastAsia="Google Sans Text"/>
          <w:bCs/>
          <w:color w:val="1B1C1D"/>
          <w:sz w:val="28"/>
          <w:szCs w:val="28"/>
          <w:lang w:val="uk-UA"/>
        </w:rPr>
        <w:t>price_change_percentage</w:t>
      </w:r>
      <w:proofErr w:type="spellEnd"/>
      <w:r w:rsidRPr="00323845">
        <w:rPr>
          <w:rFonts w:eastAsia="Google Sans Text"/>
          <w:bCs/>
          <w:color w:val="1B1C1D"/>
          <w:sz w:val="28"/>
          <w:szCs w:val="28"/>
          <w:lang w:val="uk-UA"/>
        </w:rPr>
        <w:t>.</w:t>
      </w:r>
    </w:p>
    <w:p w14:paraId="4660B2F2" w14:textId="6BE1EA4A" w:rsidR="00EF7A29" w:rsidRPr="00323845" w:rsidRDefault="00EF7A29" w:rsidP="00E8639A">
      <w:pPr>
        <w:pStyle w:val="a9"/>
        <w:numPr>
          <w:ilvl w:val="0"/>
          <w:numId w:val="37"/>
        </w:numPr>
        <w:spacing w:line="360" w:lineRule="auto"/>
        <w:jc w:val="both"/>
        <w:rPr>
          <w:rFonts w:eastAsia="Google Sans Text"/>
          <w:bCs/>
          <w:color w:val="1B1C1D"/>
          <w:sz w:val="28"/>
          <w:szCs w:val="28"/>
          <w:lang w:val="uk-UA"/>
        </w:rPr>
      </w:pPr>
      <w:r w:rsidRPr="00323845">
        <w:rPr>
          <w:rFonts w:eastAsia="Google Sans Text"/>
          <w:bCs/>
          <w:color w:val="1B1C1D"/>
          <w:sz w:val="28"/>
          <w:szCs w:val="28"/>
          <w:lang w:val="uk-UA"/>
        </w:rPr>
        <w:t>Завантаження: Консолідовані та трансформовані дані успішно зберігаються у цільовий JSON-файл.</w:t>
      </w:r>
    </w:p>
    <w:p w14:paraId="37A83FAD" w14:textId="4672578D" w:rsidR="00EF7A29" w:rsidRPr="00323845" w:rsidRDefault="00EF7A29" w:rsidP="00E8639A">
      <w:pPr>
        <w:pStyle w:val="a9"/>
        <w:numPr>
          <w:ilvl w:val="0"/>
          <w:numId w:val="38"/>
        </w:numPr>
        <w:spacing w:line="360" w:lineRule="auto"/>
        <w:jc w:val="both"/>
        <w:rPr>
          <w:rFonts w:eastAsia="Google Sans Text"/>
          <w:bCs/>
          <w:color w:val="1B1C1D"/>
          <w:sz w:val="28"/>
          <w:szCs w:val="28"/>
          <w:lang w:val="uk-UA"/>
        </w:rPr>
      </w:pPr>
      <w:proofErr w:type="spellStart"/>
      <w:r w:rsidRPr="00323845">
        <w:rPr>
          <w:rFonts w:eastAsia="Google Sans Text"/>
          <w:bCs/>
          <w:color w:val="1B1C1D"/>
          <w:sz w:val="28"/>
          <w:szCs w:val="28"/>
          <w:lang w:val="uk-UA"/>
        </w:rPr>
        <w:t>Ендпоінти</w:t>
      </w:r>
      <w:proofErr w:type="spellEnd"/>
      <w:r w:rsidRPr="00323845">
        <w:rPr>
          <w:rFonts w:eastAsia="Google Sans Text"/>
          <w:bCs/>
          <w:color w:val="1B1C1D"/>
          <w:sz w:val="28"/>
          <w:szCs w:val="28"/>
          <w:lang w:val="uk-UA"/>
        </w:rPr>
        <w:t xml:space="preserve"> /</w:t>
      </w:r>
      <w:proofErr w:type="spellStart"/>
      <w:r w:rsidRPr="00323845">
        <w:rPr>
          <w:rFonts w:eastAsia="Google Sans Text"/>
          <w:bCs/>
          <w:color w:val="1B1C1D"/>
          <w:sz w:val="28"/>
          <w:szCs w:val="28"/>
          <w:lang w:val="uk-UA"/>
        </w:rPr>
        <w:t>run-etl</w:t>
      </w:r>
      <w:proofErr w:type="spellEnd"/>
      <w:r w:rsidRPr="00323845">
        <w:rPr>
          <w:rFonts w:eastAsia="Google Sans Text"/>
          <w:bCs/>
          <w:color w:val="1B1C1D"/>
          <w:sz w:val="28"/>
          <w:szCs w:val="28"/>
          <w:lang w:val="uk-UA"/>
        </w:rPr>
        <w:t xml:space="preserve"> та /</w:t>
      </w:r>
      <w:proofErr w:type="spellStart"/>
      <w:r w:rsidRPr="00323845">
        <w:rPr>
          <w:rFonts w:eastAsia="Google Sans Text"/>
          <w:bCs/>
          <w:color w:val="1B1C1D"/>
          <w:sz w:val="28"/>
          <w:szCs w:val="28"/>
          <w:lang w:val="uk-UA"/>
        </w:rPr>
        <w:t>consolidated-data</w:t>
      </w:r>
      <w:proofErr w:type="spellEnd"/>
      <w:r w:rsidRPr="00323845">
        <w:rPr>
          <w:rFonts w:eastAsia="Google Sans Text"/>
          <w:bCs/>
          <w:color w:val="1B1C1D"/>
          <w:sz w:val="28"/>
          <w:szCs w:val="28"/>
          <w:lang w:val="uk-UA"/>
        </w:rPr>
        <w:t xml:space="preserve"> функціонують згідно з очікуваннями, дозволяючи ініціювати процес та переглядати його результат. </w:t>
      </w:r>
      <w:proofErr w:type="spellStart"/>
      <w:r w:rsidRPr="00323845">
        <w:rPr>
          <w:rFonts w:eastAsia="Google Sans Text"/>
          <w:bCs/>
          <w:color w:val="1B1C1D"/>
          <w:sz w:val="28"/>
          <w:szCs w:val="28"/>
          <w:lang w:val="uk-UA"/>
        </w:rPr>
        <w:t>Логування</w:t>
      </w:r>
      <w:proofErr w:type="spellEnd"/>
      <w:r w:rsidRPr="00323845">
        <w:rPr>
          <w:rFonts w:eastAsia="Google Sans Text"/>
          <w:bCs/>
          <w:color w:val="1B1C1D"/>
          <w:sz w:val="28"/>
          <w:szCs w:val="28"/>
          <w:lang w:val="uk-UA"/>
        </w:rPr>
        <w:t xml:space="preserve"> надає інформацію про хід виконання процесу.</w:t>
      </w:r>
    </w:p>
    <w:p w14:paraId="4C9FA9C3" w14:textId="77777777" w:rsidR="00EF7A29" w:rsidRPr="00323845" w:rsidRDefault="00EF7A29" w:rsidP="00EF7A29">
      <w:pPr>
        <w:pStyle w:val="a9"/>
        <w:spacing w:line="360" w:lineRule="auto"/>
        <w:jc w:val="both"/>
        <w:rPr>
          <w:rFonts w:eastAsia="Google Sans Text"/>
          <w:bCs/>
          <w:color w:val="1B1C1D"/>
          <w:sz w:val="28"/>
          <w:szCs w:val="28"/>
          <w:lang w:val="uk-UA"/>
        </w:rPr>
      </w:pPr>
    </w:p>
    <w:p w14:paraId="2440767B" w14:textId="37224125" w:rsidR="00EF7A29" w:rsidRPr="00E8639A" w:rsidRDefault="00EF7A29" w:rsidP="00EF7A29">
      <w:pPr>
        <w:pStyle w:val="a9"/>
        <w:spacing w:line="360" w:lineRule="auto"/>
        <w:jc w:val="both"/>
        <w:rPr>
          <w:rFonts w:eastAsia="Google Sans Text"/>
          <w:b/>
          <w:color w:val="1B1C1D"/>
          <w:sz w:val="28"/>
          <w:szCs w:val="28"/>
          <w:lang w:val="uk-UA"/>
        </w:rPr>
      </w:pPr>
      <w:r w:rsidRPr="00E8639A">
        <w:rPr>
          <w:rFonts w:eastAsia="Google Sans Text"/>
          <w:b/>
          <w:color w:val="1B1C1D"/>
          <w:sz w:val="28"/>
          <w:szCs w:val="28"/>
          <w:lang w:val="uk-UA"/>
        </w:rPr>
        <w:lastRenderedPageBreak/>
        <w:t>Посилання на вихідний код програми та файли даних</w:t>
      </w:r>
    </w:p>
    <w:p w14:paraId="31395C3E" w14:textId="1913530E" w:rsidR="00EF7A29" w:rsidRPr="00323845" w:rsidRDefault="00EF7A29" w:rsidP="00EF7A29">
      <w:pPr>
        <w:pStyle w:val="a9"/>
        <w:spacing w:line="360" w:lineRule="auto"/>
        <w:jc w:val="both"/>
        <w:rPr>
          <w:rFonts w:eastAsia="Google Sans Text"/>
          <w:bCs/>
          <w:color w:val="1B1C1D"/>
          <w:sz w:val="28"/>
          <w:szCs w:val="28"/>
          <w:lang w:val="uk-UA"/>
        </w:rPr>
      </w:pPr>
      <w:r w:rsidRPr="00323845">
        <w:rPr>
          <w:rFonts w:eastAsia="Google Sans Text"/>
          <w:bCs/>
          <w:color w:val="1B1C1D"/>
          <w:sz w:val="28"/>
          <w:szCs w:val="28"/>
          <w:lang w:val="uk-UA"/>
        </w:rPr>
        <w:t xml:space="preserve">Повний вихідний код розробленого ETL-сервісу на </w:t>
      </w:r>
      <w:proofErr w:type="spellStart"/>
      <w:r w:rsidRPr="00323845">
        <w:rPr>
          <w:rFonts w:eastAsia="Google Sans Text"/>
          <w:bCs/>
          <w:color w:val="1B1C1D"/>
          <w:sz w:val="28"/>
          <w:szCs w:val="28"/>
          <w:lang w:val="uk-UA"/>
        </w:rPr>
        <w:t>Python</w:t>
      </w:r>
      <w:proofErr w:type="spellEnd"/>
      <w:r w:rsidRPr="00323845">
        <w:rPr>
          <w:rFonts w:eastAsia="Google Sans Text"/>
          <w:bCs/>
          <w:color w:val="1B1C1D"/>
          <w:sz w:val="28"/>
          <w:szCs w:val="28"/>
          <w:lang w:val="uk-UA"/>
        </w:rPr>
        <w:t xml:space="preserve"> з використанням </w:t>
      </w:r>
      <w:proofErr w:type="spellStart"/>
      <w:r w:rsidRPr="00323845">
        <w:rPr>
          <w:rFonts w:eastAsia="Google Sans Text"/>
          <w:bCs/>
          <w:color w:val="1B1C1D"/>
          <w:sz w:val="28"/>
          <w:szCs w:val="28"/>
          <w:lang w:val="uk-UA"/>
        </w:rPr>
        <w:t>FastAPI</w:t>
      </w:r>
      <w:proofErr w:type="spellEnd"/>
      <w:r w:rsidRPr="00323845">
        <w:rPr>
          <w:rFonts w:eastAsia="Google Sans Text"/>
          <w:bCs/>
          <w:color w:val="1B1C1D"/>
          <w:sz w:val="28"/>
          <w:szCs w:val="28"/>
          <w:lang w:val="uk-UA"/>
        </w:rPr>
        <w:t>, а також приклади файлів-джерел (</w:t>
      </w:r>
      <w:proofErr w:type="spellStart"/>
      <w:r w:rsidRPr="00323845">
        <w:rPr>
          <w:rFonts w:eastAsia="Google Sans Text"/>
          <w:bCs/>
          <w:color w:val="1B1C1D"/>
          <w:sz w:val="28"/>
          <w:szCs w:val="28"/>
          <w:lang w:val="uk-UA"/>
        </w:rPr>
        <w:t>source_products_branch_A.json</w:t>
      </w:r>
      <w:proofErr w:type="spellEnd"/>
      <w:r w:rsidRPr="00323845">
        <w:rPr>
          <w:rFonts w:eastAsia="Google Sans Text"/>
          <w:bCs/>
          <w:color w:val="1B1C1D"/>
          <w:sz w:val="28"/>
          <w:szCs w:val="28"/>
          <w:lang w:val="uk-UA"/>
        </w:rPr>
        <w:t xml:space="preserve">, </w:t>
      </w:r>
      <w:proofErr w:type="spellStart"/>
      <w:r w:rsidRPr="00323845">
        <w:rPr>
          <w:rFonts w:eastAsia="Google Sans Text"/>
          <w:bCs/>
          <w:color w:val="1B1C1D"/>
          <w:sz w:val="28"/>
          <w:szCs w:val="28"/>
          <w:lang w:val="uk-UA"/>
        </w:rPr>
        <w:t>source_additional_info_branch_B.json</w:t>
      </w:r>
      <w:proofErr w:type="spellEnd"/>
      <w:r w:rsidRPr="00323845">
        <w:rPr>
          <w:rFonts w:eastAsia="Google Sans Text"/>
          <w:bCs/>
          <w:color w:val="1B1C1D"/>
          <w:sz w:val="28"/>
          <w:szCs w:val="28"/>
          <w:lang w:val="uk-UA"/>
        </w:rPr>
        <w:t>) та згенерований цільовий файл (</w:t>
      </w:r>
      <w:proofErr w:type="spellStart"/>
      <w:r w:rsidRPr="00323845">
        <w:rPr>
          <w:rFonts w:eastAsia="Google Sans Text"/>
          <w:bCs/>
          <w:color w:val="1B1C1D"/>
          <w:sz w:val="28"/>
          <w:szCs w:val="28"/>
          <w:lang w:val="uk-UA"/>
        </w:rPr>
        <w:t>consolidated_electronics_store.json</w:t>
      </w:r>
      <w:proofErr w:type="spellEnd"/>
      <w:r w:rsidRPr="00323845">
        <w:rPr>
          <w:rFonts w:eastAsia="Google Sans Text"/>
          <w:bCs/>
          <w:color w:val="1B1C1D"/>
          <w:sz w:val="28"/>
          <w:szCs w:val="28"/>
          <w:lang w:val="uk-UA"/>
        </w:rPr>
        <w:t xml:space="preserve">) розміщено у репозиторії </w:t>
      </w:r>
      <w:proofErr w:type="spellStart"/>
      <w:r w:rsidRPr="00323845">
        <w:rPr>
          <w:rFonts w:eastAsia="Google Sans Text"/>
          <w:bCs/>
          <w:color w:val="1B1C1D"/>
          <w:sz w:val="28"/>
          <w:szCs w:val="28"/>
          <w:lang w:val="uk-UA"/>
        </w:rPr>
        <w:t>GitHub</w:t>
      </w:r>
      <w:proofErr w:type="spellEnd"/>
      <w:r w:rsidRPr="00323845">
        <w:rPr>
          <w:rFonts w:eastAsia="Google Sans Text"/>
          <w:bCs/>
          <w:color w:val="1B1C1D"/>
          <w:sz w:val="28"/>
          <w:szCs w:val="28"/>
          <w:lang w:val="uk-UA"/>
        </w:rPr>
        <w:t xml:space="preserve"> за наступним посиланням:</w:t>
      </w:r>
    </w:p>
    <w:p w14:paraId="4B0676C8" w14:textId="3A422BEF" w:rsidR="00781BA6" w:rsidRPr="00345D6C" w:rsidRDefault="00781BA6" w:rsidP="00781BA6">
      <w:pPr>
        <w:widowControl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hyperlink r:id="rId11" w:history="1">
        <w:r w:rsidRPr="00345D6C">
          <w:rPr>
            <w:rStyle w:val="a5"/>
            <w:rFonts w:ascii="Times New Roman" w:eastAsia="Times New Roman" w:hAnsi="Times New Roman" w:cs="Times New Roman"/>
            <w:sz w:val="28"/>
            <w:szCs w:val="28"/>
            <w:lang w:val="uk-UA"/>
          </w:rPr>
          <w:t>https://github.com/VitaliiStelmakh/TIIR/blob/main/lab_5</w:t>
        </w:r>
      </w:hyperlink>
    </w:p>
    <w:p w14:paraId="08813C0F" w14:textId="77777777" w:rsidR="00EF7A29" w:rsidRPr="00323845" w:rsidRDefault="00EF7A29" w:rsidP="00EF7A29">
      <w:pPr>
        <w:pStyle w:val="a9"/>
        <w:spacing w:line="360" w:lineRule="auto"/>
        <w:jc w:val="both"/>
        <w:rPr>
          <w:rFonts w:eastAsia="Google Sans Text"/>
          <w:bCs/>
          <w:color w:val="1B1C1D"/>
          <w:sz w:val="28"/>
          <w:szCs w:val="28"/>
          <w:lang w:val="uk-UA"/>
        </w:rPr>
      </w:pPr>
    </w:p>
    <w:p w14:paraId="60E9B28F" w14:textId="77777777" w:rsidR="00EF7A29" w:rsidRPr="00345D6C" w:rsidRDefault="00EF7A29" w:rsidP="00EF7A29">
      <w:pPr>
        <w:pStyle w:val="a9"/>
        <w:spacing w:line="360" w:lineRule="auto"/>
        <w:jc w:val="both"/>
        <w:rPr>
          <w:rFonts w:eastAsia="Google Sans Text"/>
          <w:b/>
          <w:color w:val="1B1C1D"/>
          <w:sz w:val="28"/>
          <w:szCs w:val="28"/>
          <w:lang w:val="uk-UA"/>
        </w:rPr>
      </w:pPr>
      <w:r w:rsidRPr="00345D6C">
        <w:rPr>
          <w:rFonts w:eastAsia="Google Sans Text"/>
          <w:b/>
          <w:color w:val="1B1C1D"/>
          <w:sz w:val="28"/>
          <w:szCs w:val="28"/>
          <w:lang w:val="uk-UA"/>
        </w:rPr>
        <w:t>Висновки</w:t>
      </w:r>
    </w:p>
    <w:p w14:paraId="5075FE4A" w14:textId="608C5E65" w:rsidR="00EF7A29" w:rsidRPr="00323845" w:rsidRDefault="00EF7A29" w:rsidP="00EF7A29">
      <w:pPr>
        <w:pStyle w:val="a9"/>
        <w:spacing w:line="360" w:lineRule="auto"/>
        <w:jc w:val="both"/>
        <w:rPr>
          <w:rFonts w:eastAsia="Google Sans Text"/>
          <w:bCs/>
          <w:color w:val="1B1C1D"/>
          <w:sz w:val="28"/>
          <w:szCs w:val="28"/>
          <w:lang w:val="uk-UA"/>
        </w:rPr>
      </w:pPr>
      <w:r w:rsidRPr="00323845">
        <w:rPr>
          <w:rFonts w:eastAsia="Google Sans Text"/>
          <w:bCs/>
          <w:color w:val="1B1C1D"/>
          <w:sz w:val="28"/>
          <w:szCs w:val="28"/>
          <w:lang w:val="uk-UA"/>
        </w:rPr>
        <w:t>Під час виконання цієї лабораторної роботи я ознайомився</w:t>
      </w:r>
      <w:r w:rsidR="00345D6C" w:rsidRPr="00345D6C">
        <w:rPr>
          <w:rFonts w:eastAsia="Google Sans Text"/>
          <w:bCs/>
          <w:color w:val="1B1C1D"/>
          <w:sz w:val="28"/>
          <w:szCs w:val="28"/>
          <w:lang w:val="uk-UA"/>
        </w:rPr>
        <w:t xml:space="preserve"> </w:t>
      </w:r>
      <w:r w:rsidRPr="00323845">
        <w:rPr>
          <w:rFonts w:eastAsia="Google Sans Text"/>
          <w:bCs/>
          <w:color w:val="1B1C1D"/>
          <w:sz w:val="28"/>
          <w:szCs w:val="28"/>
          <w:lang w:val="uk-UA"/>
        </w:rPr>
        <w:t>з концепцією та основними етапами технології ETL (</w:t>
      </w:r>
      <w:proofErr w:type="spellStart"/>
      <w:r w:rsidRPr="00323845">
        <w:rPr>
          <w:rFonts w:eastAsia="Google Sans Text"/>
          <w:bCs/>
          <w:color w:val="1B1C1D"/>
          <w:sz w:val="28"/>
          <w:szCs w:val="28"/>
          <w:lang w:val="uk-UA"/>
        </w:rPr>
        <w:t>Extract</w:t>
      </w:r>
      <w:proofErr w:type="spellEnd"/>
      <w:r w:rsidRPr="00323845">
        <w:rPr>
          <w:rFonts w:eastAsia="Google Sans Text"/>
          <w:bCs/>
          <w:color w:val="1B1C1D"/>
          <w:sz w:val="28"/>
          <w:szCs w:val="28"/>
          <w:lang w:val="uk-UA"/>
        </w:rPr>
        <w:t xml:space="preserve">, </w:t>
      </w:r>
      <w:proofErr w:type="spellStart"/>
      <w:r w:rsidRPr="00323845">
        <w:rPr>
          <w:rFonts w:eastAsia="Google Sans Text"/>
          <w:bCs/>
          <w:color w:val="1B1C1D"/>
          <w:sz w:val="28"/>
          <w:szCs w:val="28"/>
          <w:lang w:val="uk-UA"/>
        </w:rPr>
        <w:t>Transformation</w:t>
      </w:r>
      <w:proofErr w:type="spellEnd"/>
      <w:r w:rsidRPr="00323845">
        <w:rPr>
          <w:rFonts w:eastAsia="Google Sans Text"/>
          <w:bCs/>
          <w:color w:val="1B1C1D"/>
          <w:sz w:val="28"/>
          <w:szCs w:val="28"/>
          <w:lang w:val="uk-UA"/>
        </w:rPr>
        <w:t xml:space="preserve">, </w:t>
      </w:r>
      <w:proofErr w:type="spellStart"/>
      <w:r w:rsidRPr="00323845">
        <w:rPr>
          <w:rFonts w:eastAsia="Google Sans Text"/>
          <w:bCs/>
          <w:color w:val="1B1C1D"/>
          <w:sz w:val="28"/>
          <w:szCs w:val="28"/>
          <w:lang w:val="uk-UA"/>
        </w:rPr>
        <w:t>Loading</w:t>
      </w:r>
      <w:proofErr w:type="spellEnd"/>
      <w:r w:rsidRPr="00323845">
        <w:rPr>
          <w:rFonts w:eastAsia="Google Sans Text"/>
          <w:bCs/>
          <w:color w:val="1B1C1D"/>
          <w:sz w:val="28"/>
          <w:szCs w:val="28"/>
          <w:lang w:val="uk-UA"/>
        </w:rPr>
        <w:t xml:space="preserve">). Було розроблено </w:t>
      </w:r>
      <w:proofErr w:type="spellStart"/>
      <w:r w:rsidRPr="00323845">
        <w:rPr>
          <w:rFonts w:eastAsia="Google Sans Text"/>
          <w:bCs/>
          <w:color w:val="1B1C1D"/>
          <w:sz w:val="28"/>
          <w:szCs w:val="28"/>
          <w:lang w:val="uk-UA"/>
        </w:rPr>
        <w:t>вебсервіс</w:t>
      </w:r>
      <w:proofErr w:type="spellEnd"/>
      <w:r w:rsidRPr="00323845">
        <w:rPr>
          <w:rFonts w:eastAsia="Google Sans Text"/>
          <w:bCs/>
          <w:color w:val="1B1C1D"/>
          <w:sz w:val="28"/>
          <w:szCs w:val="28"/>
          <w:lang w:val="uk-UA"/>
        </w:rPr>
        <w:t xml:space="preserve"> на </w:t>
      </w:r>
      <w:proofErr w:type="spellStart"/>
      <w:r w:rsidRPr="00323845">
        <w:rPr>
          <w:rFonts w:eastAsia="Google Sans Text"/>
          <w:bCs/>
          <w:color w:val="1B1C1D"/>
          <w:sz w:val="28"/>
          <w:szCs w:val="28"/>
          <w:lang w:val="uk-UA"/>
        </w:rPr>
        <w:t>FastAPI</w:t>
      </w:r>
      <w:proofErr w:type="spellEnd"/>
      <w:r w:rsidRPr="00323845">
        <w:rPr>
          <w:rFonts w:eastAsia="Google Sans Text"/>
          <w:bCs/>
          <w:color w:val="1B1C1D"/>
          <w:sz w:val="28"/>
          <w:szCs w:val="28"/>
          <w:lang w:val="uk-UA"/>
        </w:rPr>
        <w:t>, який моделює ETL-процес для консолідації даних про товари з різних джерел. Ця робота дозволила отримати практичний досвід у видобуванні, трансформації (включаючи очищення, стандартизацію та об'єднання) та завантаженні даних, а також зрозуміти важливість ETL для підготовки даних до аналізу.</w:t>
      </w:r>
    </w:p>
    <w:sectPr w:rsidR="00EF7A29" w:rsidRPr="00323845" w:rsidSect="00AF132E">
      <w:pgSz w:w="12240" w:h="15840"/>
      <w:pgMar w:top="993" w:right="900" w:bottom="993" w:left="1440" w:header="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oogle Sans Text">
    <w:altName w:val="Calibri"/>
    <w:charset w:val="00"/>
    <w:family w:val="auto"/>
    <w:pitch w:val="default"/>
    <w:embedRegular r:id="rId1" w:fontKey="{84BB63F2-155A-474C-88BC-EA9A4CA26AB9}"/>
    <w:embedBold r:id="rId2" w:fontKey="{CD322607-D229-4013-A597-5C8A5FEE9837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3" w:fontKey="{3A2BF44C-C032-450C-9F81-38DC32968FE3}"/>
    <w:embedItalic r:id="rId4" w:fontKey="{CD4B561E-EEDE-4CCE-9DB7-87C1F92AFAFE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5" w:fontKey="{0B4861D5-17E6-4F87-937C-8E7596C1E09C}"/>
    <w:embedBold r:id="rId6" w:fontKey="{E2296C07-CB42-4B4C-9DA1-AB5006AD488E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7" w:fontKey="{E1E4BE63-D5FC-4FBD-A4BC-EECF77E8F582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88439F"/>
    <w:multiLevelType w:val="hybridMultilevel"/>
    <w:tmpl w:val="FA78741E"/>
    <w:lvl w:ilvl="0" w:tplc="020A897C">
      <w:start w:val="1"/>
      <w:numFmt w:val="decimal"/>
      <w:lvlText w:val="%1."/>
      <w:lvlJc w:val="left"/>
      <w:pPr>
        <w:ind w:left="768" w:hanging="408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7A152E6"/>
    <w:multiLevelType w:val="multilevel"/>
    <w:tmpl w:val="FFC82C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CDA34F2"/>
    <w:multiLevelType w:val="hybridMultilevel"/>
    <w:tmpl w:val="98744986"/>
    <w:lvl w:ilvl="0" w:tplc="15CA2966">
      <w:start w:val="8"/>
      <w:numFmt w:val="bullet"/>
      <w:lvlText w:val=""/>
      <w:lvlJc w:val="left"/>
      <w:pPr>
        <w:ind w:left="720" w:hanging="360"/>
      </w:pPr>
      <w:rPr>
        <w:rFonts w:ascii="Symbol" w:eastAsia="Google Sans Text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0D16276"/>
    <w:multiLevelType w:val="multilevel"/>
    <w:tmpl w:val="2408C11C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4" w15:restartNumberingAfterBreak="0">
    <w:nsid w:val="114232B2"/>
    <w:multiLevelType w:val="multilevel"/>
    <w:tmpl w:val="35FAFFB4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5" w15:restartNumberingAfterBreak="0">
    <w:nsid w:val="14681730"/>
    <w:multiLevelType w:val="multilevel"/>
    <w:tmpl w:val="9670E6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63E6CFB"/>
    <w:multiLevelType w:val="multilevel"/>
    <w:tmpl w:val="46E055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1457B28"/>
    <w:multiLevelType w:val="multilevel"/>
    <w:tmpl w:val="1F52F48C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8" w15:restartNumberingAfterBreak="0">
    <w:nsid w:val="2705299A"/>
    <w:multiLevelType w:val="multilevel"/>
    <w:tmpl w:val="56AA46AC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9" w15:restartNumberingAfterBreak="0">
    <w:nsid w:val="2DB070E0"/>
    <w:multiLevelType w:val="multilevel"/>
    <w:tmpl w:val="4044C9CE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0" w15:restartNumberingAfterBreak="0">
    <w:nsid w:val="2F3826EA"/>
    <w:multiLevelType w:val="multilevel"/>
    <w:tmpl w:val="2FBCB8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2FF74EFA"/>
    <w:multiLevelType w:val="multilevel"/>
    <w:tmpl w:val="90D829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31B537B3"/>
    <w:multiLevelType w:val="multilevel"/>
    <w:tmpl w:val="12662516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3" w15:restartNumberingAfterBreak="0">
    <w:nsid w:val="3B8355AF"/>
    <w:multiLevelType w:val="multilevel"/>
    <w:tmpl w:val="AA367DB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3B864564"/>
    <w:multiLevelType w:val="multilevel"/>
    <w:tmpl w:val="C5AE51C0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5" w15:restartNumberingAfterBreak="0">
    <w:nsid w:val="455B00FA"/>
    <w:multiLevelType w:val="multilevel"/>
    <w:tmpl w:val="5D88A424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6" w15:restartNumberingAfterBreak="0">
    <w:nsid w:val="45B27C05"/>
    <w:multiLevelType w:val="hybridMultilevel"/>
    <w:tmpl w:val="235286D2"/>
    <w:lvl w:ilvl="0" w:tplc="052A6B9E">
      <w:start w:val="7"/>
      <w:numFmt w:val="bullet"/>
      <w:lvlText w:val=""/>
      <w:lvlJc w:val="left"/>
      <w:pPr>
        <w:ind w:left="720" w:hanging="360"/>
      </w:pPr>
      <w:rPr>
        <w:rFonts w:ascii="Symbol" w:eastAsia="Arial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641017A"/>
    <w:multiLevelType w:val="hybridMultilevel"/>
    <w:tmpl w:val="83E0A7E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6BE2FBF"/>
    <w:multiLevelType w:val="multilevel"/>
    <w:tmpl w:val="CD06DA20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9" w15:restartNumberingAfterBreak="0">
    <w:nsid w:val="514224BD"/>
    <w:multiLevelType w:val="multilevel"/>
    <w:tmpl w:val="6212A7BE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0" w15:restartNumberingAfterBreak="0">
    <w:nsid w:val="5287590A"/>
    <w:multiLevelType w:val="hybridMultilevel"/>
    <w:tmpl w:val="4D2620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4940170"/>
    <w:multiLevelType w:val="hybridMultilevel"/>
    <w:tmpl w:val="CA304D6E"/>
    <w:lvl w:ilvl="0" w:tplc="15CA2966">
      <w:start w:val="8"/>
      <w:numFmt w:val="bullet"/>
      <w:lvlText w:val=""/>
      <w:lvlJc w:val="left"/>
      <w:pPr>
        <w:ind w:left="720" w:hanging="360"/>
      </w:pPr>
      <w:rPr>
        <w:rFonts w:ascii="Symbol" w:eastAsia="Google Sans Text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54F7C01"/>
    <w:multiLevelType w:val="multilevel"/>
    <w:tmpl w:val="1BA6F6EC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3" w15:restartNumberingAfterBreak="0">
    <w:nsid w:val="58267EE1"/>
    <w:multiLevelType w:val="hybridMultilevel"/>
    <w:tmpl w:val="4BE28FC6"/>
    <w:lvl w:ilvl="0" w:tplc="47A607A2">
      <w:start w:val="1"/>
      <w:numFmt w:val="decimal"/>
      <w:lvlText w:val="%1."/>
      <w:lvlJc w:val="left"/>
      <w:pPr>
        <w:ind w:left="768" w:hanging="408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5E1E70B0"/>
    <w:multiLevelType w:val="multilevel"/>
    <w:tmpl w:val="B3FA01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61D872C8"/>
    <w:multiLevelType w:val="hybridMultilevel"/>
    <w:tmpl w:val="8A36CD5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63F16489"/>
    <w:multiLevelType w:val="multilevel"/>
    <w:tmpl w:val="465459B4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7" w15:restartNumberingAfterBreak="0">
    <w:nsid w:val="64D05E88"/>
    <w:multiLevelType w:val="multilevel"/>
    <w:tmpl w:val="90D829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66B62665"/>
    <w:multiLevelType w:val="hybridMultilevel"/>
    <w:tmpl w:val="47947E3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6F747925"/>
    <w:multiLevelType w:val="multilevel"/>
    <w:tmpl w:val="95B6086A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0" w15:restartNumberingAfterBreak="0">
    <w:nsid w:val="713258BD"/>
    <w:multiLevelType w:val="multilevel"/>
    <w:tmpl w:val="48EC00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754C324E"/>
    <w:multiLevelType w:val="multilevel"/>
    <w:tmpl w:val="4CAA692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 w15:restartNumberingAfterBreak="0">
    <w:nsid w:val="75E52D83"/>
    <w:multiLevelType w:val="multilevel"/>
    <w:tmpl w:val="88EC4EB8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num w:numId="1" w16cid:durableId="2069526097">
    <w:abstractNumId w:val="15"/>
  </w:num>
  <w:num w:numId="2" w16cid:durableId="1528829694">
    <w:abstractNumId w:val="32"/>
  </w:num>
  <w:num w:numId="3" w16cid:durableId="550650777">
    <w:abstractNumId w:val="9"/>
  </w:num>
  <w:num w:numId="4" w16cid:durableId="1161310023">
    <w:abstractNumId w:val="4"/>
  </w:num>
  <w:num w:numId="5" w16cid:durableId="852570189">
    <w:abstractNumId w:val="18"/>
  </w:num>
  <w:num w:numId="6" w16cid:durableId="1328897880">
    <w:abstractNumId w:val="7"/>
  </w:num>
  <w:num w:numId="7" w16cid:durableId="378556209">
    <w:abstractNumId w:val="22"/>
  </w:num>
  <w:num w:numId="8" w16cid:durableId="1568610774">
    <w:abstractNumId w:val="14"/>
  </w:num>
  <w:num w:numId="9" w16cid:durableId="518739205">
    <w:abstractNumId w:val="8"/>
  </w:num>
  <w:num w:numId="10" w16cid:durableId="667240">
    <w:abstractNumId w:val="19"/>
  </w:num>
  <w:num w:numId="11" w16cid:durableId="605038073">
    <w:abstractNumId w:val="29"/>
  </w:num>
  <w:num w:numId="12" w16cid:durableId="1621104495">
    <w:abstractNumId w:val="26"/>
  </w:num>
  <w:num w:numId="13" w16cid:durableId="671879290">
    <w:abstractNumId w:val="3"/>
  </w:num>
  <w:num w:numId="14" w16cid:durableId="1534610013">
    <w:abstractNumId w:val="12"/>
  </w:num>
  <w:num w:numId="15" w16cid:durableId="800028917">
    <w:abstractNumId w:val="13"/>
  </w:num>
  <w:num w:numId="16" w16cid:durableId="257956442">
    <w:abstractNumId w:val="31"/>
  </w:num>
  <w:num w:numId="17" w16cid:durableId="722412823">
    <w:abstractNumId w:val="6"/>
  </w:num>
  <w:num w:numId="18" w16cid:durableId="1353414871">
    <w:abstractNumId w:val="10"/>
  </w:num>
  <w:num w:numId="19" w16cid:durableId="1410271714">
    <w:abstractNumId w:val="5"/>
  </w:num>
  <w:num w:numId="20" w16cid:durableId="254435193">
    <w:abstractNumId w:val="24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  <w:num w:numId="21" w16cid:durableId="1744797260">
    <w:abstractNumId w:val="24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  <w:num w:numId="22" w16cid:durableId="1382441823">
    <w:abstractNumId w:val="24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  <w:num w:numId="23" w16cid:durableId="732658799">
    <w:abstractNumId w:val="24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  <w:num w:numId="24" w16cid:durableId="1344282780">
    <w:abstractNumId w:val="24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  <w:num w:numId="25" w16cid:durableId="1953123216">
    <w:abstractNumId w:val="24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  <w:num w:numId="26" w16cid:durableId="900285136">
    <w:abstractNumId w:val="27"/>
  </w:num>
  <w:num w:numId="27" w16cid:durableId="16007022">
    <w:abstractNumId w:val="30"/>
  </w:num>
  <w:num w:numId="28" w16cid:durableId="162015538">
    <w:abstractNumId w:val="11"/>
  </w:num>
  <w:num w:numId="29" w16cid:durableId="226768977">
    <w:abstractNumId w:val="1"/>
  </w:num>
  <w:num w:numId="30" w16cid:durableId="1912226068">
    <w:abstractNumId w:val="28"/>
  </w:num>
  <w:num w:numId="31" w16cid:durableId="1182429408">
    <w:abstractNumId w:val="23"/>
  </w:num>
  <w:num w:numId="32" w16cid:durableId="730887985">
    <w:abstractNumId w:val="20"/>
  </w:num>
  <w:num w:numId="33" w16cid:durableId="687214962">
    <w:abstractNumId w:val="16"/>
  </w:num>
  <w:num w:numId="34" w16cid:durableId="384186614">
    <w:abstractNumId w:val="25"/>
  </w:num>
  <w:num w:numId="35" w16cid:durableId="2052605759">
    <w:abstractNumId w:val="0"/>
  </w:num>
  <w:num w:numId="36" w16cid:durableId="959607316">
    <w:abstractNumId w:val="17"/>
  </w:num>
  <w:num w:numId="37" w16cid:durableId="1532953186">
    <w:abstractNumId w:val="2"/>
  </w:num>
  <w:num w:numId="38" w16cid:durableId="2022581905">
    <w:abstractNumId w:val="2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234CE"/>
    <w:rsid w:val="00082DBC"/>
    <w:rsid w:val="000857BE"/>
    <w:rsid w:val="000C1F87"/>
    <w:rsid w:val="000D3AA6"/>
    <w:rsid w:val="000D5B9A"/>
    <w:rsid w:val="000F4BE3"/>
    <w:rsid w:val="000F65EE"/>
    <w:rsid w:val="0011479C"/>
    <w:rsid w:val="001147AB"/>
    <w:rsid w:val="0011664A"/>
    <w:rsid w:val="0016628E"/>
    <w:rsid w:val="001754A1"/>
    <w:rsid w:val="0017565F"/>
    <w:rsid w:val="00195977"/>
    <w:rsid w:val="001D2589"/>
    <w:rsid w:val="00203AF4"/>
    <w:rsid w:val="0022176E"/>
    <w:rsid w:val="00323845"/>
    <w:rsid w:val="00345D6C"/>
    <w:rsid w:val="00370EFB"/>
    <w:rsid w:val="00395285"/>
    <w:rsid w:val="003C7249"/>
    <w:rsid w:val="00413E48"/>
    <w:rsid w:val="004360FB"/>
    <w:rsid w:val="004F42CB"/>
    <w:rsid w:val="0056414C"/>
    <w:rsid w:val="0066150B"/>
    <w:rsid w:val="00664899"/>
    <w:rsid w:val="006662DC"/>
    <w:rsid w:val="00676BD9"/>
    <w:rsid w:val="00682120"/>
    <w:rsid w:val="006D27D0"/>
    <w:rsid w:val="006D6584"/>
    <w:rsid w:val="00735424"/>
    <w:rsid w:val="007726E4"/>
    <w:rsid w:val="00781BA6"/>
    <w:rsid w:val="00795F9D"/>
    <w:rsid w:val="007C4967"/>
    <w:rsid w:val="007D0610"/>
    <w:rsid w:val="00842B94"/>
    <w:rsid w:val="00855F26"/>
    <w:rsid w:val="008878AE"/>
    <w:rsid w:val="008D0420"/>
    <w:rsid w:val="008E38B8"/>
    <w:rsid w:val="008E59E6"/>
    <w:rsid w:val="008F16A2"/>
    <w:rsid w:val="00907A69"/>
    <w:rsid w:val="00911360"/>
    <w:rsid w:val="009230F9"/>
    <w:rsid w:val="00967D2F"/>
    <w:rsid w:val="00A03F73"/>
    <w:rsid w:val="00A51C79"/>
    <w:rsid w:val="00AA11CA"/>
    <w:rsid w:val="00AA5493"/>
    <w:rsid w:val="00AB3F1C"/>
    <w:rsid w:val="00AF132E"/>
    <w:rsid w:val="00B30E0C"/>
    <w:rsid w:val="00B7140A"/>
    <w:rsid w:val="00B87C7E"/>
    <w:rsid w:val="00BD7541"/>
    <w:rsid w:val="00BE6ABE"/>
    <w:rsid w:val="00C20F04"/>
    <w:rsid w:val="00C2210D"/>
    <w:rsid w:val="00C234CE"/>
    <w:rsid w:val="00C254EF"/>
    <w:rsid w:val="00C91C9D"/>
    <w:rsid w:val="00CF51AB"/>
    <w:rsid w:val="00CF5647"/>
    <w:rsid w:val="00D06DDB"/>
    <w:rsid w:val="00D1311A"/>
    <w:rsid w:val="00D329BB"/>
    <w:rsid w:val="00D84E69"/>
    <w:rsid w:val="00DC41E3"/>
    <w:rsid w:val="00DC6D93"/>
    <w:rsid w:val="00DD500B"/>
    <w:rsid w:val="00E126E3"/>
    <w:rsid w:val="00E45390"/>
    <w:rsid w:val="00E51389"/>
    <w:rsid w:val="00E8639A"/>
    <w:rsid w:val="00E86681"/>
    <w:rsid w:val="00E8751D"/>
    <w:rsid w:val="00ED255A"/>
    <w:rsid w:val="00EF4E24"/>
    <w:rsid w:val="00EF7A29"/>
    <w:rsid w:val="00F43AB1"/>
    <w:rsid w:val="00FA1B54"/>
    <w:rsid w:val="00FE36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5AA36D6"/>
  <w15:docId w15:val="{F694D20F-154D-4CA0-A777-052C54E55C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-US" w:eastAsia="en-US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95F9D"/>
  </w:style>
  <w:style w:type="paragraph" w:styleId="1">
    <w:name w:val="heading 1"/>
    <w:basedOn w:val="a"/>
    <w:next w:val="a"/>
    <w:uiPriority w:val="9"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0"/>
    </w:pPr>
    <w:rPr>
      <w:b/>
      <w:sz w:val="48"/>
      <w:szCs w:val="48"/>
    </w:rPr>
  </w:style>
  <w:style w:type="paragraph" w:styleId="2">
    <w:name w:val="heading 2"/>
    <w:basedOn w:val="a"/>
    <w:next w:val="a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25" w:after="225"/>
      <w:outlineLvl w:val="1"/>
    </w:pPr>
    <w:rPr>
      <w:b/>
      <w:sz w:val="36"/>
      <w:szCs w:val="36"/>
    </w:rPr>
  </w:style>
  <w:style w:type="paragraph" w:styleId="3">
    <w:name w:val="heading 3"/>
    <w:basedOn w:val="a"/>
    <w:next w:val="a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4"/>
    </w:pPr>
    <w:rPr>
      <w:b/>
      <w:sz w:val="18"/>
      <w:szCs w:val="18"/>
    </w:rPr>
  </w:style>
  <w:style w:type="paragraph" w:styleId="6">
    <w:name w:val="heading 6"/>
    <w:basedOn w:val="a"/>
    <w:next w:val="a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360" w:after="360"/>
      <w:outlineLvl w:val="5"/>
    </w:pPr>
    <w:rPr>
      <w:b/>
      <w:sz w:val="16"/>
      <w:szCs w:val="1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a4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character" w:styleId="a5">
    <w:name w:val="Hyperlink"/>
    <w:basedOn w:val="a0"/>
    <w:uiPriority w:val="99"/>
    <w:unhideWhenUsed/>
    <w:rsid w:val="00DC6D93"/>
    <w:rPr>
      <w:color w:val="0000FF" w:themeColor="hyperlink"/>
      <w:u w:val="single"/>
    </w:rPr>
  </w:style>
  <w:style w:type="character" w:styleId="a6">
    <w:name w:val="Unresolved Mention"/>
    <w:basedOn w:val="a0"/>
    <w:uiPriority w:val="99"/>
    <w:semiHidden/>
    <w:unhideWhenUsed/>
    <w:rsid w:val="00DC6D93"/>
    <w:rPr>
      <w:color w:val="605E5C"/>
      <w:shd w:val="clear" w:color="auto" w:fill="E1DFDD"/>
    </w:rPr>
  </w:style>
  <w:style w:type="character" w:styleId="a7">
    <w:name w:val="FollowedHyperlink"/>
    <w:basedOn w:val="a0"/>
    <w:uiPriority w:val="99"/>
    <w:semiHidden/>
    <w:unhideWhenUsed/>
    <w:rsid w:val="00DC6D93"/>
    <w:rPr>
      <w:color w:val="800080" w:themeColor="followedHyperlink"/>
      <w:u w:val="single"/>
    </w:rPr>
  </w:style>
  <w:style w:type="paragraph" w:styleId="a8">
    <w:name w:val="List Paragraph"/>
    <w:basedOn w:val="a"/>
    <w:uiPriority w:val="34"/>
    <w:qFormat/>
    <w:rsid w:val="00795F9D"/>
    <w:pPr>
      <w:ind w:left="720"/>
      <w:contextualSpacing/>
    </w:pPr>
  </w:style>
  <w:style w:type="paragraph" w:styleId="a9">
    <w:name w:val="Normal (Web)"/>
    <w:basedOn w:val="a"/>
    <w:uiPriority w:val="99"/>
    <w:unhideWhenUsed/>
    <w:rsid w:val="008F16A2"/>
    <w:rPr>
      <w:rFonts w:ascii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52802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899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917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108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342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5641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279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0856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75607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431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9591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802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60174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hyperlink" Target="https://github.com/VitaliiStelmakh/TIIR/blob/main/lab_5" TargetMode="External"/><Relationship Id="rId5" Type="http://schemas.openxmlformats.org/officeDocument/2006/relationships/image" Target="media/image1.jpe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79</TotalTime>
  <Pages>8</Pages>
  <Words>964</Words>
  <Characters>5500</Characters>
  <Application>Microsoft Office Word</Application>
  <DocSecurity>0</DocSecurity>
  <Lines>45</Lines>
  <Paragraphs>12</Paragraphs>
  <ScaleCrop>false</ScaleCrop>
  <HeadingPairs>
    <vt:vector size="2" baseType="variant">
      <vt:variant>
        <vt:lpstr>Назва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Vitalii Stelmakh</cp:lastModifiedBy>
  <cp:revision>101</cp:revision>
  <dcterms:created xsi:type="dcterms:W3CDTF">2025-05-12T19:30:00Z</dcterms:created>
  <dcterms:modified xsi:type="dcterms:W3CDTF">2025-05-21T22:38:00Z</dcterms:modified>
</cp:coreProperties>
</file>